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BA03FF9" w14:textId="77777777" w:rsidR="003B2EFC" w:rsidRPr="003B2EFC" w:rsidRDefault="003B2EFC" w:rsidP="003B2EFC">
      <w:pPr>
        <w:suppressAutoHyphens/>
        <w:spacing w:line="240" w:lineRule="auto"/>
        <w:jc w:val="right"/>
        <w:rPr>
          <w:rFonts w:ascii="Corbel" w:hAnsi="Corbel"/>
          <w:bCs/>
          <w:i/>
          <w:lang w:eastAsia="ar-SA"/>
        </w:rPr>
      </w:pPr>
      <w:bookmarkStart w:id="0" w:name="_Hlk176178282"/>
      <w:r w:rsidRPr="003B2EFC">
        <w:rPr>
          <w:rFonts w:ascii="Corbel" w:hAnsi="Corbel"/>
          <w:bCs/>
          <w:i/>
          <w:lang w:eastAsia="ar-SA"/>
        </w:rPr>
        <w:t>Załącznik nr 1.5 do Zarządzenia Rektora UR nr 7/2023</w:t>
      </w:r>
    </w:p>
    <w:p w14:paraId="0DC30B6D" w14:textId="77777777" w:rsidR="003B2EFC" w:rsidRPr="003B2EFC" w:rsidRDefault="003B2EFC" w:rsidP="003B2EFC">
      <w:pPr>
        <w:suppressAutoHyphens/>
        <w:spacing w:after="0" w:line="240" w:lineRule="auto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3B2EFC">
        <w:rPr>
          <w:rFonts w:ascii="Corbel" w:hAnsi="Corbel"/>
          <w:b/>
          <w:smallCaps/>
          <w:sz w:val="24"/>
          <w:szCs w:val="24"/>
          <w:lang w:eastAsia="ar-SA"/>
        </w:rPr>
        <w:t>SYLABUS</w:t>
      </w:r>
    </w:p>
    <w:p w14:paraId="0E9A1185" w14:textId="77777777" w:rsidR="003B2EFC" w:rsidRPr="003B2EFC" w:rsidRDefault="003B2EFC" w:rsidP="003B2EFC">
      <w:pPr>
        <w:suppressAutoHyphens/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3B2EFC">
        <w:rPr>
          <w:rFonts w:ascii="Corbel" w:hAnsi="Corbel"/>
          <w:b/>
          <w:smallCaps/>
          <w:sz w:val="24"/>
          <w:szCs w:val="24"/>
          <w:lang w:eastAsia="ar-SA"/>
        </w:rPr>
        <w:t>dotyczy cyklu kształcenia 2024-2026</w:t>
      </w:r>
    </w:p>
    <w:p w14:paraId="479EC247" w14:textId="77777777" w:rsidR="003B2EFC" w:rsidRPr="003B2EFC" w:rsidRDefault="003B2EFC" w:rsidP="003B2EFC">
      <w:pPr>
        <w:suppressAutoHyphens/>
        <w:spacing w:after="0" w:line="240" w:lineRule="exact"/>
        <w:ind w:left="4956" w:firstLine="708"/>
        <w:jc w:val="both"/>
        <w:rPr>
          <w:rFonts w:ascii="Corbel" w:hAnsi="Corbel"/>
          <w:sz w:val="20"/>
          <w:szCs w:val="20"/>
          <w:lang w:eastAsia="ar-SA"/>
        </w:rPr>
      </w:pPr>
      <w:bookmarkStart w:id="1" w:name="_GoBack"/>
      <w:bookmarkEnd w:id="1"/>
      <w:r w:rsidRPr="003B2EFC">
        <w:rPr>
          <w:rFonts w:ascii="Corbel" w:hAnsi="Corbel"/>
          <w:i/>
          <w:sz w:val="20"/>
          <w:szCs w:val="20"/>
          <w:lang w:eastAsia="ar-SA"/>
        </w:rPr>
        <w:t>(skrajne daty</w:t>
      </w:r>
      <w:r w:rsidRPr="003B2EFC">
        <w:rPr>
          <w:rFonts w:ascii="Corbel" w:hAnsi="Corbel"/>
          <w:sz w:val="20"/>
          <w:szCs w:val="20"/>
          <w:lang w:eastAsia="ar-SA"/>
        </w:rPr>
        <w:t>)</w:t>
      </w:r>
    </w:p>
    <w:p w14:paraId="30900904" w14:textId="77777777" w:rsidR="003B2EFC" w:rsidRPr="003B2EFC" w:rsidRDefault="003B2EFC" w:rsidP="003B2EFC">
      <w:pPr>
        <w:suppressAutoHyphens/>
        <w:spacing w:after="0" w:line="240" w:lineRule="exact"/>
        <w:jc w:val="center"/>
        <w:rPr>
          <w:rFonts w:ascii="Corbel" w:hAnsi="Corbel"/>
          <w:sz w:val="20"/>
          <w:szCs w:val="20"/>
          <w:lang w:eastAsia="ar-SA"/>
        </w:rPr>
      </w:pPr>
      <w:r w:rsidRPr="003B2EFC">
        <w:rPr>
          <w:rFonts w:ascii="Corbel" w:hAnsi="Corbel"/>
          <w:sz w:val="20"/>
          <w:szCs w:val="20"/>
          <w:lang w:eastAsia="ar-SA"/>
        </w:rPr>
        <w:t>Rok akademicki 2024/2025</w:t>
      </w:r>
    </w:p>
    <w:p w14:paraId="20B6B586" w14:textId="77777777" w:rsidR="003B2EFC" w:rsidRPr="003B2EFC" w:rsidRDefault="003B2EFC" w:rsidP="003B2EFC">
      <w:pPr>
        <w:suppressAutoHyphens/>
        <w:spacing w:after="0" w:line="100" w:lineRule="atLeast"/>
        <w:rPr>
          <w:rFonts w:ascii="Corbel" w:hAnsi="Corbel" w:cs="Corbel"/>
          <w:sz w:val="24"/>
          <w:szCs w:val="24"/>
          <w:lang w:eastAsia="ar-SA"/>
        </w:rPr>
      </w:pPr>
    </w:p>
    <w:bookmarkEnd w:id="0"/>
    <w:p w14:paraId="63EC0C01" w14:textId="77777777" w:rsidR="00FF12D9" w:rsidRPr="009C54AE" w:rsidRDefault="00FF12D9" w:rsidP="00FF12D9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Podstawowe </w:t>
      </w:r>
      <w:r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FF12D9" w:rsidRPr="009C54AE" w14:paraId="1188FADF" w14:textId="77777777" w:rsidTr="1B2EC57D">
        <w:tc>
          <w:tcPr>
            <w:tcW w:w="2694" w:type="dxa"/>
            <w:vAlign w:val="center"/>
          </w:tcPr>
          <w:p w14:paraId="71957154" w14:textId="77777777" w:rsidR="00FF12D9" w:rsidRPr="009C54AE" w:rsidRDefault="00FF12D9" w:rsidP="006D5B7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0D29A419" w14:textId="3EE8F311" w:rsidR="00FF12D9" w:rsidRPr="009C54AE" w:rsidRDefault="00FF12D9" w:rsidP="73CE8B0B">
            <w:pPr>
              <w:pStyle w:val="Odpowiedzi"/>
              <w:spacing w:before="100" w:beforeAutospacing="1" w:after="100" w:afterAutospacing="1"/>
              <w:rPr>
                <w:rFonts w:ascii="Corbel" w:hAnsi="Corbel"/>
                <w:bCs/>
                <w:sz w:val="24"/>
                <w:szCs w:val="24"/>
              </w:rPr>
            </w:pPr>
            <w:r w:rsidRPr="73CE8B0B">
              <w:rPr>
                <w:rFonts w:ascii="Corbel" w:hAnsi="Corbel"/>
                <w:bCs/>
                <w:sz w:val="24"/>
                <w:szCs w:val="24"/>
              </w:rPr>
              <w:t>P</w:t>
            </w:r>
            <w:r w:rsidR="00D603BA" w:rsidRPr="73CE8B0B">
              <w:rPr>
                <w:rFonts w:ascii="Corbel" w:hAnsi="Corbel"/>
                <w:bCs/>
                <w:sz w:val="24"/>
                <w:szCs w:val="24"/>
              </w:rPr>
              <w:t>odatki i p</w:t>
            </w:r>
            <w:r w:rsidRPr="73CE8B0B">
              <w:rPr>
                <w:rFonts w:ascii="Corbel" w:hAnsi="Corbel"/>
                <w:bCs/>
                <w:sz w:val="24"/>
                <w:szCs w:val="24"/>
              </w:rPr>
              <w:t>rawo podatkowe</w:t>
            </w:r>
          </w:p>
        </w:tc>
      </w:tr>
      <w:tr w:rsidR="00FF12D9" w:rsidRPr="009C54AE" w14:paraId="545634C3" w14:textId="77777777" w:rsidTr="1B2EC57D">
        <w:tc>
          <w:tcPr>
            <w:tcW w:w="2694" w:type="dxa"/>
            <w:vAlign w:val="center"/>
          </w:tcPr>
          <w:p w14:paraId="4F0D01CC" w14:textId="77777777" w:rsidR="00FF12D9" w:rsidRPr="009C54AE" w:rsidRDefault="00FF12D9" w:rsidP="006D5B7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410ABF35" w14:textId="7DE569E6" w:rsidR="00FF12D9" w:rsidRPr="009C54AE" w:rsidRDefault="004761C1" w:rsidP="006D5B7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761C1">
              <w:rPr>
                <w:rFonts w:ascii="Corbel" w:hAnsi="Corbel"/>
                <w:b w:val="0"/>
                <w:sz w:val="24"/>
                <w:szCs w:val="24"/>
              </w:rPr>
              <w:t>A2SO55</w:t>
            </w:r>
          </w:p>
        </w:tc>
      </w:tr>
      <w:tr w:rsidR="00FF12D9" w:rsidRPr="009C54AE" w14:paraId="132EC41E" w14:textId="77777777" w:rsidTr="1B2EC57D">
        <w:tc>
          <w:tcPr>
            <w:tcW w:w="2694" w:type="dxa"/>
            <w:vAlign w:val="center"/>
          </w:tcPr>
          <w:p w14:paraId="0A32F4E2" w14:textId="77777777" w:rsidR="00FF12D9" w:rsidRPr="009C54AE" w:rsidRDefault="00FF12D9" w:rsidP="006D5B7E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5FE945FC" w14:textId="6BE942BC" w:rsidR="00FF12D9" w:rsidRPr="009C54AE" w:rsidRDefault="00FF12D9" w:rsidP="73CE8B0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73CE8B0B"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FF12D9" w:rsidRPr="009C54AE" w14:paraId="4A5FD656" w14:textId="77777777" w:rsidTr="1B2EC57D">
        <w:tc>
          <w:tcPr>
            <w:tcW w:w="2694" w:type="dxa"/>
            <w:vAlign w:val="center"/>
          </w:tcPr>
          <w:p w14:paraId="04267823" w14:textId="77777777" w:rsidR="00FF12D9" w:rsidRPr="009C54AE" w:rsidRDefault="00FF12D9" w:rsidP="006D5B7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52DB83E5" w14:textId="15734AE7" w:rsidR="00FF12D9" w:rsidRPr="009C54AE" w:rsidRDefault="57478097" w:rsidP="73CE8B0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73CE8B0B">
              <w:rPr>
                <w:rFonts w:ascii="Corbel" w:hAnsi="Corbel"/>
                <w:b w:val="0"/>
                <w:sz w:val="24"/>
                <w:szCs w:val="24"/>
              </w:rPr>
              <w:t xml:space="preserve">Instytut Nauk Prawnych </w:t>
            </w:r>
            <w:r w:rsidR="003B19AC" w:rsidRPr="73CE8B0B">
              <w:rPr>
                <w:rFonts w:ascii="Corbel" w:hAnsi="Corbel"/>
                <w:b w:val="0"/>
                <w:sz w:val="24"/>
                <w:szCs w:val="24"/>
              </w:rPr>
              <w:t xml:space="preserve">Zakład Prawa Finansowego </w:t>
            </w:r>
          </w:p>
        </w:tc>
      </w:tr>
      <w:tr w:rsidR="00FF12D9" w:rsidRPr="009C54AE" w14:paraId="64032CB4" w14:textId="77777777" w:rsidTr="1B2EC57D">
        <w:tc>
          <w:tcPr>
            <w:tcW w:w="2694" w:type="dxa"/>
            <w:vAlign w:val="center"/>
          </w:tcPr>
          <w:p w14:paraId="59AE7B88" w14:textId="77777777" w:rsidR="00FF12D9" w:rsidRPr="009C54AE" w:rsidRDefault="00FF12D9" w:rsidP="006D5B7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15C5E587" w14:textId="77777777" w:rsidR="00FF12D9" w:rsidRPr="00224496" w:rsidRDefault="00FF12D9" w:rsidP="006D5B7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24496">
              <w:rPr>
                <w:rFonts w:ascii="Corbel" w:hAnsi="Corbel"/>
                <w:b w:val="0"/>
                <w:sz w:val="24"/>
                <w:szCs w:val="24"/>
              </w:rPr>
              <w:t xml:space="preserve">Administracja </w:t>
            </w:r>
          </w:p>
        </w:tc>
      </w:tr>
      <w:tr w:rsidR="00FF12D9" w:rsidRPr="009C54AE" w14:paraId="35F2E4E3" w14:textId="77777777" w:rsidTr="1B2EC57D">
        <w:tc>
          <w:tcPr>
            <w:tcW w:w="2694" w:type="dxa"/>
            <w:vAlign w:val="center"/>
          </w:tcPr>
          <w:p w14:paraId="68D6EC3A" w14:textId="77777777" w:rsidR="00FF12D9" w:rsidRPr="009C54AE" w:rsidRDefault="00FF12D9" w:rsidP="006D5B7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18314A0F" w14:textId="321385C4" w:rsidR="00FF12D9" w:rsidRPr="00224496" w:rsidRDefault="00FF12D9" w:rsidP="006D5B7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24496">
              <w:rPr>
                <w:rFonts w:ascii="Corbel" w:hAnsi="Corbel"/>
                <w:b w:val="0"/>
                <w:sz w:val="24"/>
                <w:szCs w:val="24"/>
              </w:rPr>
              <w:t xml:space="preserve">Studia </w:t>
            </w:r>
            <w:r w:rsidR="003B19AC">
              <w:rPr>
                <w:rFonts w:ascii="Corbel" w:hAnsi="Corbel"/>
                <w:b w:val="0"/>
                <w:sz w:val="24"/>
                <w:szCs w:val="24"/>
              </w:rPr>
              <w:t>II</w:t>
            </w:r>
            <w:r w:rsidR="006427A0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z w:val="24"/>
                <w:szCs w:val="24"/>
              </w:rPr>
              <w:t>stopnia</w:t>
            </w:r>
          </w:p>
        </w:tc>
      </w:tr>
      <w:tr w:rsidR="00FF12D9" w:rsidRPr="009C54AE" w14:paraId="741A476A" w14:textId="77777777" w:rsidTr="1B2EC57D">
        <w:tc>
          <w:tcPr>
            <w:tcW w:w="2694" w:type="dxa"/>
            <w:vAlign w:val="center"/>
          </w:tcPr>
          <w:p w14:paraId="42439E39" w14:textId="77777777" w:rsidR="00FF12D9" w:rsidRPr="009C54AE" w:rsidRDefault="00FF12D9" w:rsidP="006D5B7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3719CEAB" w14:textId="3E83EF89" w:rsidR="00FF12D9" w:rsidRPr="00224496" w:rsidRDefault="006B114F" w:rsidP="006D5B7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FF12D9" w:rsidRPr="009C54AE" w14:paraId="20EF444B" w14:textId="77777777" w:rsidTr="1B2EC57D">
        <w:tc>
          <w:tcPr>
            <w:tcW w:w="2694" w:type="dxa"/>
            <w:vAlign w:val="center"/>
          </w:tcPr>
          <w:p w14:paraId="2F32B0C9" w14:textId="77777777" w:rsidR="00FF12D9" w:rsidRPr="009C54AE" w:rsidRDefault="00FF12D9" w:rsidP="006D5B7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46B4CB7D" w14:textId="76B15E8F" w:rsidR="00FF12D9" w:rsidRPr="00224496" w:rsidRDefault="004C10E6" w:rsidP="006D5B7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</w:t>
            </w:r>
            <w:r w:rsidR="00FF12D9" w:rsidRPr="00224496">
              <w:rPr>
                <w:rFonts w:ascii="Corbel" w:hAnsi="Corbel"/>
                <w:b w:val="0"/>
                <w:sz w:val="24"/>
                <w:szCs w:val="24"/>
              </w:rPr>
              <w:t xml:space="preserve">tacjonarna </w:t>
            </w:r>
          </w:p>
        </w:tc>
      </w:tr>
      <w:tr w:rsidR="00FF12D9" w:rsidRPr="009C54AE" w14:paraId="26ED25AA" w14:textId="77777777" w:rsidTr="1B2EC57D">
        <w:tc>
          <w:tcPr>
            <w:tcW w:w="2694" w:type="dxa"/>
            <w:vAlign w:val="center"/>
          </w:tcPr>
          <w:p w14:paraId="161BA879" w14:textId="77777777" w:rsidR="00FF12D9" w:rsidRPr="009C54AE" w:rsidRDefault="00FF12D9" w:rsidP="006D5B7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3E1AD86A" w14:textId="7DEEADC8" w:rsidR="00FF12D9" w:rsidRPr="00224496" w:rsidRDefault="00311BB5" w:rsidP="73CE8B0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73CE8B0B">
              <w:rPr>
                <w:rFonts w:ascii="Corbel" w:hAnsi="Corbel"/>
                <w:b w:val="0"/>
                <w:sz w:val="24"/>
                <w:szCs w:val="24"/>
              </w:rPr>
              <w:t xml:space="preserve">1 </w:t>
            </w:r>
            <w:r w:rsidR="7991D440" w:rsidRPr="73CE8B0B">
              <w:rPr>
                <w:rFonts w:ascii="Corbel" w:hAnsi="Corbel"/>
                <w:b w:val="0"/>
                <w:sz w:val="24"/>
                <w:szCs w:val="24"/>
              </w:rPr>
              <w:t>/</w:t>
            </w:r>
            <w:r w:rsidR="00FF12D9" w:rsidRPr="73CE8B0B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="000B13AA" w:rsidRPr="73CE8B0B"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00232142" w:rsidRPr="73CE8B0B">
              <w:rPr>
                <w:rFonts w:ascii="Corbel" w:hAnsi="Corbel"/>
                <w:b w:val="0"/>
                <w:sz w:val="24"/>
                <w:szCs w:val="24"/>
              </w:rPr>
              <w:t>I</w:t>
            </w:r>
          </w:p>
        </w:tc>
      </w:tr>
      <w:tr w:rsidR="00FF12D9" w:rsidRPr="009C54AE" w14:paraId="34A261AC" w14:textId="77777777" w:rsidTr="1B2EC57D">
        <w:tc>
          <w:tcPr>
            <w:tcW w:w="2694" w:type="dxa"/>
            <w:vAlign w:val="center"/>
          </w:tcPr>
          <w:p w14:paraId="72CAA559" w14:textId="77777777" w:rsidR="00FF12D9" w:rsidRPr="009C54AE" w:rsidRDefault="00FF12D9" w:rsidP="006D5B7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6336492E" w14:textId="44AFE0E6" w:rsidR="00FF12D9" w:rsidRPr="00224496" w:rsidRDefault="000B13AA" w:rsidP="006D5B7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Specjalnościowy </w:t>
            </w:r>
            <w:r w:rsidR="000F062E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</w:p>
        </w:tc>
      </w:tr>
      <w:tr w:rsidR="00FF12D9" w:rsidRPr="009C54AE" w14:paraId="192BA6DE" w14:textId="77777777" w:rsidTr="1B2EC57D">
        <w:tc>
          <w:tcPr>
            <w:tcW w:w="2694" w:type="dxa"/>
            <w:vAlign w:val="center"/>
          </w:tcPr>
          <w:p w14:paraId="5489D5E8" w14:textId="77777777" w:rsidR="00FF12D9" w:rsidRPr="009C54AE" w:rsidRDefault="00FF12D9" w:rsidP="006D5B7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46DFF7A1" w14:textId="77777777" w:rsidR="00FF12D9" w:rsidRPr="00224496" w:rsidRDefault="00FF12D9" w:rsidP="006D5B7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24496">
              <w:rPr>
                <w:rFonts w:ascii="Corbel" w:hAnsi="Corbel"/>
                <w:b w:val="0"/>
                <w:sz w:val="24"/>
                <w:szCs w:val="24"/>
              </w:rPr>
              <w:t xml:space="preserve">polski </w:t>
            </w:r>
          </w:p>
        </w:tc>
      </w:tr>
      <w:tr w:rsidR="00FF12D9" w:rsidRPr="009C54AE" w14:paraId="6164EF1B" w14:textId="77777777" w:rsidTr="1B2EC57D">
        <w:tc>
          <w:tcPr>
            <w:tcW w:w="2694" w:type="dxa"/>
            <w:vAlign w:val="center"/>
          </w:tcPr>
          <w:p w14:paraId="3AAD6226" w14:textId="77777777" w:rsidR="00FF12D9" w:rsidRPr="009C54AE" w:rsidRDefault="00FF12D9" w:rsidP="006D5B7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289B1AEE" w14:textId="661EAE2D" w:rsidR="00FF12D9" w:rsidRPr="00224496" w:rsidRDefault="00635145" w:rsidP="006D5B7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d</w:t>
            </w:r>
            <w:r w:rsidR="006B114F">
              <w:rPr>
                <w:rFonts w:ascii="Corbel" w:hAnsi="Corbel"/>
                <w:b w:val="0"/>
                <w:color w:val="auto"/>
                <w:sz w:val="24"/>
                <w:szCs w:val="24"/>
              </w:rPr>
              <w:t>r Paweł Majka</w:t>
            </w:r>
          </w:p>
        </w:tc>
      </w:tr>
      <w:tr w:rsidR="00307D9A" w:rsidRPr="009C54AE" w14:paraId="7E6B1FB6" w14:textId="77777777" w:rsidTr="1B2EC57D">
        <w:tc>
          <w:tcPr>
            <w:tcW w:w="2694" w:type="dxa"/>
            <w:vAlign w:val="center"/>
          </w:tcPr>
          <w:p w14:paraId="7835C60F" w14:textId="77777777" w:rsidR="00307D9A" w:rsidRPr="009C54AE" w:rsidRDefault="00307D9A" w:rsidP="00307D9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1E9A0A5E" w14:textId="4CAC4754" w:rsidR="00307D9A" w:rsidRPr="00224496" w:rsidRDefault="0064219C" w:rsidP="1B2EC57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1B2EC57D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Prof. dr hab. Elżbieta Feret, dr Paweł Majka, dr Marta Sagan, </w:t>
            </w:r>
          </w:p>
          <w:p w14:paraId="41FC12D4" w14:textId="781D7D35" w:rsidR="00307D9A" w:rsidRPr="00224496" w:rsidRDefault="0064219C" w:rsidP="1B2EC57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1B2EC57D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dr Anna Wójtowicz-Dawid, dr Joanna </w:t>
            </w:r>
            <w:proofErr w:type="spellStart"/>
            <w:r w:rsidRPr="1B2EC57D">
              <w:rPr>
                <w:rFonts w:ascii="Corbel" w:hAnsi="Corbel"/>
                <w:b w:val="0"/>
                <w:color w:val="auto"/>
                <w:sz w:val="24"/>
                <w:szCs w:val="24"/>
              </w:rPr>
              <w:t>Łubina</w:t>
            </w:r>
            <w:proofErr w:type="spellEnd"/>
          </w:p>
        </w:tc>
      </w:tr>
    </w:tbl>
    <w:p w14:paraId="6EAC7B01" w14:textId="5C3A3DDF" w:rsidR="00FF12D9" w:rsidRPr="009C54AE" w:rsidRDefault="00FF12D9" w:rsidP="00FF12D9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Pr="00B90885">
        <w:rPr>
          <w:rFonts w:ascii="Corbel" w:hAnsi="Corbel"/>
          <w:b w:val="0"/>
          <w:i/>
          <w:sz w:val="24"/>
          <w:szCs w:val="24"/>
        </w:rPr>
        <w:t>opcjonalni</w:t>
      </w:r>
      <w:r w:rsidRPr="00B90885">
        <w:rPr>
          <w:rFonts w:ascii="Corbel" w:hAnsi="Corbel"/>
          <w:b w:val="0"/>
          <w:sz w:val="24"/>
          <w:szCs w:val="24"/>
        </w:rPr>
        <w:t>e,</w:t>
      </w:r>
      <w:r w:rsidR="00EF4976"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>
        <w:rPr>
          <w:rFonts w:ascii="Corbel" w:hAnsi="Corbel"/>
          <w:b w:val="0"/>
          <w:i/>
          <w:sz w:val="24"/>
          <w:szCs w:val="24"/>
        </w:rPr>
        <w:t>w Jednostce</w:t>
      </w:r>
    </w:p>
    <w:p w14:paraId="6452E737" w14:textId="77777777" w:rsidR="00FF12D9" w:rsidRPr="009C54AE" w:rsidRDefault="00FF12D9" w:rsidP="00FF12D9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5B7D0358" w14:textId="77777777" w:rsidR="00FF12D9" w:rsidRPr="009C54AE" w:rsidRDefault="00FF12D9" w:rsidP="00FF12D9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7"/>
        <w:gridCol w:w="968"/>
        <w:gridCol w:w="962"/>
        <w:gridCol w:w="971"/>
        <w:gridCol w:w="964"/>
        <w:gridCol w:w="966"/>
        <w:gridCol w:w="958"/>
        <w:gridCol w:w="969"/>
        <w:gridCol w:w="973"/>
        <w:gridCol w:w="972"/>
      </w:tblGrid>
      <w:tr w:rsidR="00FF12D9" w:rsidRPr="009C54AE" w14:paraId="4A5505C9" w14:textId="77777777" w:rsidTr="1B2EC57D"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6230E" w14:textId="77777777" w:rsidR="00FF12D9" w:rsidRDefault="00FF12D9" w:rsidP="1B2EC57D">
            <w:pPr>
              <w:pStyle w:val="Nagwkitablic"/>
              <w:spacing w:line="240" w:lineRule="auto"/>
              <w:jc w:val="center"/>
              <w:rPr>
                <w:rFonts w:ascii="Corbel" w:hAnsi="Corbel"/>
              </w:rPr>
            </w:pPr>
            <w:r w:rsidRPr="1B2EC57D">
              <w:rPr>
                <w:rFonts w:ascii="Corbel" w:hAnsi="Corbel"/>
              </w:rPr>
              <w:t>Semestr</w:t>
            </w:r>
          </w:p>
          <w:p w14:paraId="2EABB2FE" w14:textId="77777777" w:rsidR="00FF12D9" w:rsidRPr="009C54AE" w:rsidRDefault="00FF12D9" w:rsidP="1B2EC57D">
            <w:pPr>
              <w:pStyle w:val="Nagwkitablic"/>
              <w:spacing w:line="240" w:lineRule="auto"/>
              <w:jc w:val="center"/>
              <w:rPr>
                <w:rFonts w:ascii="Corbel" w:hAnsi="Corbel"/>
              </w:rPr>
            </w:pPr>
            <w:r w:rsidRPr="1B2EC57D">
              <w:rPr>
                <w:rFonts w:ascii="Corbel" w:hAnsi="Corbel"/>
              </w:rPr>
              <w:t>(nr)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FE8B20" w14:textId="77777777" w:rsidR="00FF12D9" w:rsidRPr="009C54AE" w:rsidRDefault="00FF12D9" w:rsidP="1B2EC57D">
            <w:pPr>
              <w:pStyle w:val="Nagwkitablic"/>
              <w:spacing w:line="240" w:lineRule="auto"/>
              <w:jc w:val="center"/>
              <w:rPr>
                <w:rFonts w:ascii="Corbel" w:hAnsi="Corbel"/>
              </w:rPr>
            </w:pPr>
            <w:proofErr w:type="spellStart"/>
            <w:r w:rsidRPr="1B2EC57D">
              <w:rPr>
                <w:rFonts w:ascii="Corbel" w:hAnsi="Corbel"/>
              </w:rPr>
              <w:t>Wykł</w:t>
            </w:r>
            <w:proofErr w:type="spellEnd"/>
            <w:r w:rsidRPr="1B2EC57D">
              <w:rPr>
                <w:rFonts w:ascii="Corbel" w:hAnsi="Corbel"/>
              </w:rPr>
              <w:t>.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2BFDBA" w14:textId="77777777" w:rsidR="00FF12D9" w:rsidRPr="009C54AE" w:rsidRDefault="00FF12D9" w:rsidP="1B2EC57D">
            <w:pPr>
              <w:pStyle w:val="Nagwkitablic"/>
              <w:spacing w:line="240" w:lineRule="auto"/>
              <w:jc w:val="center"/>
              <w:rPr>
                <w:rFonts w:ascii="Corbel" w:hAnsi="Corbel"/>
              </w:rPr>
            </w:pPr>
            <w:r w:rsidRPr="1B2EC57D">
              <w:rPr>
                <w:rFonts w:ascii="Corbel" w:hAnsi="Corbel"/>
              </w:rPr>
              <w:t>Ćw.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B19DC4" w14:textId="77777777" w:rsidR="00FF12D9" w:rsidRPr="009C54AE" w:rsidRDefault="00FF12D9" w:rsidP="1B2EC57D">
            <w:pPr>
              <w:pStyle w:val="Nagwkitablic"/>
              <w:spacing w:line="240" w:lineRule="auto"/>
              <w:jc w:val="center"/>
              <w:rPr>
                <w:rFonts w:ascii="Corbel" w:hAnsi="Corbel"/>
              </w:rPr>
            </w:pPr>
            <w:proofErr w:type="spellStart"/>
            <w:r w:rsidRPr="1B2EC57D">
              <w:rPr>
                <w:rFonts w:ascii="Corbel" w:hAnsi="Corbel"/>
              </w:rPr>
              <w:t>Konw</w:t>
            </w:r>
            <w:proofErr w:type="spellEnd"/>
            <w:r w:rsidRPr="1B2EC57D">
              <w:rPr>
                <w:rFonts w:ascii="Corbel" w:hAnsi="Corbel"/>
              </w:rPr>
              <w:t>.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FE2FD5" w14:textId="77777777" w:rsidR="00FF12D9" w:rsidRPr="009C54AE" w:rsidRDefault="00FF12D9" w:rsidP="1B2EC57D">
            <w:pPr>
              <w:pStyle w:val="Nagwkitablic"/>
              <w:spacing w:line="240" w:lineRule="auto"/>
              <w:jc w:val="center"/>
              <w:rPr>
                <w:rFonts w:ascii="Corbel" w:hAnsi="Corbel"/>
              </w:rPr>
            </w:pPr>
            <w:r w:rsidRPr="1B2EC57D">
              <w:rPr>
                <w:rFonts w:ascii="Corbel" w:hAnsi="Corbel"/>
              </w:rPr>
              <w:t>Lab.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DF119" w14:textId="77777777" w:rsidR="00FF12D9" w:rsidRPr="009C54AE" w:rsidRDefault="00FF12D9" w:rsidP="1B2EC57D">
            <w:pPr>
              <w:pStyle w:val="Nagwkitablic"/>
              <w:spacing w:line="240" w:lineRule="auto"/>
              <w:jc w:val="center"/>
              <w:rPr>
                <w:rFonts w:ascii="Corbel" w:hAnsi="Corbel"/>
              </w:rPr>
            </w:pPr>
            <w:proofErr w:type="spellStart"/>
            <w:r w:rsidRPr="1B2EC57D">
              <w:rPr>
                <w:rFonts w:ascii="Corbel" w:hAnsi="Corbel"/>
              </w:rPr>
              <w:t>Sem</w:t>
            </w:r>
            <w:proofErr w:type="spellEnd"/>
            <w:r w:rsidRPr="1B2EC57D">
              <w:rPr>
                <w:rFonts w:ascii="Corbel" w:hAnsi="Corbel"/>
              </w:rPr>
              <w:t>.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970315" w14:textId="77777777" w:rsidR="00FF12D9" w:rsidRPr="009C54AE" w:rsidRDefault="00FF12D9" w:rsidP="1B2EC57D">
            <w:pPr>
              <w:pStyle w:val="Nagwkitablic"/>
              <w:spacing w:line="240" w:lineRule="auto"/>
              <w:jc w:val="center"/>
              <w:rPr>
                <w:rFonts w:ascii="Corbel" w:hAnsi="Corbel"/>
              </w:rPr>
            </w:pPr>
            <w:r w:rsidRPr="1B2EC57D">
              <w:rPr>
                <w:rFonts w:ascii="Corbel" w:hAnsi="Corbel"/>
              </w:rPr>
              <w:t>ZP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5DFC8C" w14:textId="77777777" w:rsidR="00FF12D9" w:rsidRPr="009C54AE" w:rsidRDefault="00FF12D9" w:rsidP="1B2EC57D">
            <w:pPr>
              <w:pStyle w:val="Nagwkitablic"/>
              <w:spacing w:line="240" w:lineRule="auto"/>
              <w:jc w:val="center"/>
              <w:rPr>
                <w:rFonts w:ascii="Corbel" w:hAnsi="Corbel"/>
              </w:rPr>
            </w:pPr>
            <w:proofErr w:type="spellStart"/>
            <w:r w:rsidRPr="1B2EC57D">
              <w:rPr>
                <w:rFonts w:ascii="Corbel" w:hAnsi="Corbel"/>
              </w:rPr>
              <w:t>Prakt</w:t>
            </w:r>
            <w:proofErr w:type="spellEnd"/>
            <w:r w:rsidRPr="1B2EC57D">
              <w:rPr>
                <w:rFonts w:ascii="Corbel" w:hAnsi="Corbel"/>
              </w:rPr>
              <w:t>.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AE3803" w14:textId="77777777" w:rsidR="00FF12D9" w:rsidRPr="009C54AE" w:rsidRDefault="00FF12D9" w:rsidP="1B2EC57D">
            <w:pPr>
              <w:pStyle w:val="Nagwkitablic"/>
              <w:spacing w:line="240" w:lineRule="auto"/>
              <w:jc w:val="center"/>
              <w:rPr>
                <w:rFonts w:ascii="Corbel" w:hAnsi="Corbel"/>
              </w:rPr>
            </w:pPr>
            <w:r w:rsidRPr="1B2EC57D">
              <w:rPr>
                <w:rFonts w:ascii="Corbel" w:hAnsi="Corbel"/>
              </w:rPr>
              <w:t>Inne (jakie?)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A7AAEC" w14:textId="77777777" w:rsidR="00FF12D9" w:rsidRPr="009C54AE" w:rsidRDefault="00FF12D9" w:rsidP="1B2EC57D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bCs/>
              </w:rPr>
            </w:pPr>
            <w:r w:rsidRPr="1B2EC57D">
              <w:rPr>
                <w:rFonts w:ascii="Corbel" w:hAnsi="Corbel"/>
                <w:b/>
                <w:bCs/>
              </w:rPr>
              <w:t>Liczba pkt. ECTS</w:t>
            </w:r>
          </w:p>
        </w:tc>
      </w:tr>
      <w:tr w:rsidR="00FF12D9" w:rsidRPr="009C54AE" w14:paraId="405F6838" w14:textId="77777777" w:rsidTr="1B2EC57D">
        <w:trPr>
          <w:trHeight w:val="453"/>
        </w:trPr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BD8FF" w14:textId="71609C9F" w:rsidR="00FF12D9" w:rsidRPr="009C54AE" w:rsidRDefault="000B13AA" w:rsidP="1B2EC57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1B2EC57D">
              <w:rPr>
                <w:rFonts w:ascii="Corbel" w:hAnsi="Corbel"/>
                <w:sz w:val="24"/>
                <w:szCs w:val="24"/>
              </w:rPr>
              <w:t>II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07478" w14:textId="067EAACC" w:rsidR="00FF12D9" w:rsidRPr="009C54AE" w:rsidRDefault="000B13AA" w:rsidP="1B2EC57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1B2EC57D"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10485" w14:textId="3605BA92" w:rsidR="00FF12D9" w:rsidRPr="009C54AE" w:rsidRDefault="00FF12D9" w:rsidP="1B2EC57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755DA" w14:textId="7AF1EF89" w:rsidR="00FF12D9" w:rsidRPr="009C54AE" w:rsidRDefault="00FF12D9" w:rsidP="1B2EC57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58FD9" w14:textId="77777777" w:rsidR="00FF12D9" w:rsidRPr="009C54AE" w:rsidRDefault="00FF12D9" w:rsidP="1B2EC57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C30DB" w14:textId="77777777" w:rsidR="00FF12D9" w:rsidRPr="009C54AE" w:rsidRDefault="00FF12D9" w:rsidP="1B2EC57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AFDCD" w14:textId="77777777" w:rsidR="00FF12D9" w:rsidRPr="009C54AE" w:rsidRDefault="00FF12D9" w:rsidP="1B2EC57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77CCF" w14:textId="77777777" w:rsidR="00FF12D9" w:rsidRPr="009C54AE" w:rsidRDefault="00FF12D9" w:rsidP="1B2EC57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BFB25" w14:textId="77777777" w:rsidR="00FF12D9" w:rsidRPr="009C54AE" w:rsidRDefault="00FF12D9" w:rsidP="1B2EC57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EB480" w14:textId="29E8441E" w:rsidR="00FF12D9" w:rsidRPr="009C54AE" w:rsidRDefault="000B13AA" w:rsidP="1B2EC57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1B2EC57D"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2A851833" w14:textId="77777777" w:rsidR="00FF12D9" w:rsidRPr="009C54AE" w:rsidRDefault="00FF12D9" w:rsidP="00FF12D9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4EFE1626" w14:textId="77777777" w:rsidR="00FF12D9" w:rsidRPr="009C54AE" w:rsidRDefault="00FF12D9" w:rsidP="00FF12D9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1.2</w:t>
      </w:r>
      <w:r>
        <w:rPr>
          <w:rFonts w:ascii="Corbel" w:hAnsi="Corbel"/>
          <w:smallCaps w:val="0"/>
          <w:szCs w:val="24"/>
        </w:rPr>
        <w:t>.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04A47D6F" w14:textId="46FE62DA" w:rsidR="00FF12D9" w:rsidRDefault="0064219C" w:rsidP="73CE8B0B">
      <w:pPr>
        <w:pStyle w:val="Punktygwne"/>
        <w:spacing w:before="0" w:after="0"/>
        <w:ind w:left="709"/>
        <w:rPr>
          <w:rFonts w:ascii="Corbel" w:hAnsi="Corbel"/>
          <w:b w:val="0"/>
          <w:smallCaps w:val="0"/>
        </w:rPr>
      </w:pPr>
      <w:r>
        <w:rPr>
          <w:rFonts w:ascii="Segoe UI Symbol" w:eastAsia="MS Gothic" w:hAnsi="Segoe UI Symbol" w:cs="Segoe UI Symbol"/>
          <w:b w:val="0"/>
          <w:szCs w:val="24"/>
        </w:rPr>
        <w:t>☒</w:t>
      </w:r>
      <w:r w:rsidR="45F09F68" w:rsidRPr="73CE8B0B">
        <w:rPr>
          <w:rFonts w:ascii="Wingdings" w:eastAsia="Wingdings" w:hAnsi="Wingdings" w:cs="Wingdings"/>
          <w:b w:val="0"/>
        </w:rPr>
        <w:t></w:t>
      </w:r>
      <w:r w:rsidR="00FF12D9" w:rsidRPr="73CE8B0B">
        <w:rPr>
          <w:rFonts w:ascii="Corbel" w:hAnsi="Corbel"/>
          <w:b w:val="0"/>
          <w:smallCaps w:val="0"/>
        </w:rPr>
        <w:t xml:space="preserve">zajęcia w formie tradycyjnej </w:t>
      </w:r>
    </w:p>
    <w:p w14:paraId="356CC5B2" w14:textId="186ABB12" w:rsidR="00FF12D9" w:rsidRPr="009C54AE" w:rsidRDefault="0064219C" w:rsidP="00FF12D9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Segoe UI Symbol" w:eastAsia="MS Gothic" w:hAnsi="Segoe UI Symbol" w:cs="Segoe UI Symbol"/>
          <w:b w:val="0"/>
          <w:szCs w:val="24"/>
        </w:rPr>
        <w:t xml:space="preserve">☒ </w:t>
      </w:r>
      <w:r w:rsidR="00FF12D9" w:rsidRPr="009C54AE">
        <w:rPr>
          <w:rFonts w:ascii="Corbel" w:hAnsi="Corbel"/>
          <w:b w:val="0"/>
          <w:smallCaps w:val="0"/>
          <w:szCs w:val="24"/>
        </w:rPr>
        <w:t>zajęcia realizowane z wykorzystaniem metod i technik kształcenia na odległość</w:t>
      </w:r>
    </w:p>
    <w:p w14:paraId="28E90440" w14:textId="77777777" w:rsidR="00FF12D9" w:rsidRPr="009C54AE" w:rsidRDefault="00FF12D9" w:rsidP="00FF12D9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0E54C2C6" w14:textId="7A7D67AA" w:rsidR="00FF12D9" w:rsidRPr="00EB7CED" w:rsidRDefault="00FF12D9" w:rsidP="1B2EC57D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</w:rPr>
      </w:pPr>
      <w:r w:rsidRPr="1B2EC57D">
        <w:rPr>
          <w:rFonts w:ascii="Corbel" w:hAnsi="Corbel"/>
          <w:smallCaps w:val="0"/>
        </w:rPr>
        <w:t xml:space="preserve">1.3 </w:t>
      </w:r>
      <w:r>
        <w:tab/>
      </w:r>
      <w:r w:rsidRPr="1B2EC57D">
        <w:rPr>
          <w:rFonts w:ascii="Corbel" w:hAnsi="Corbel"/>
          <w:smallCaps w:val="0"/>
        </w:rPr>
        <w:t xml:space="preserve">Forma zaliczenia przedmiotu (z toku) </w:t>
      </w:r>
      <w:r w:rsidRPr="1B2EC57D">
        <w:rPr>
          <w:rFonts w:ascii="Corbel" w:hAnsi="Corbel"/>
          <w:b w:val="0"/>
          <w:smallCaps w:val="0"/>
        </w:rPr>
        <w:t>(egzamin, zaliczenie z oceną, zaliczenie bez oceny)</w:t>
      </w:r>
    </w:p>
    <w:p w14:paraId="7066096C" w14:textId="74F8496F" w:rsidR="1B2EC57D" w:rsidRDefault="1B2EC57D" w:rsidP="1B2EC57D">
      <w:pPr>
        <w:pStyle w:val="Punktygwne"/>
        <w:spacing w:before="0" w:after="0"/>
        <w:rPr>
          <w:rFonts w:ascii="Corbel" w:hAnsi="Corbel"/>
          <w:b w:val="0"/>
          <w:sz w:val="22"/>
        </w:rPr>
      </w:pPr>
    </w:p>
    <w:p w14:paraId="64C0F042" w14:textId="2487F039" w:rsidR="00FF12D9" w:rsidRDefault="000B13AA" w:rsidP="00FF12D9">
      <w:pPr>
        <w:pStyle w:val="Punktygwne"/>
        <w:spacing w:before="0" w:after="0"/>
        <w:rPr>
          <w:rFonts w:ascii="Corbel" w:hAnsi="Corbel"/>
          <w:b w:val="0"/>
          <w:sz w:val="22"/>
        </w:rPr>
      </w:pPr>
      <w:r>
        <w:rPr>
          <w:rFonts w:ascii="Corbel" w:hAnsi="Corbel"/>
          <w:b w:val="0"/>
          <w:sz w:val="22"/>
        </w:rPr>
        <w:t>Egzamin</w:t>
      </w:r>
      <w:r w:rsidR="008D5C53" w:rsidRPr="00176995">
        <w:rPr>
          <w:rFonts w:ascii="Corbel" w:hAnsi="Corbel"/>
          <w:b w:val="0"/>
          <w:sz w:val="22"/>
        </w:rPr>
        <w:t xml:space="preserve"> na ocenę</w:t>
      </w:r>
      <w:r w:rsidR="00FF12D9" w:rsidRPr="00176995">
        <w:rPr>
          <w:rFonts w:ascii="Corbel" w:hAnsi="Corbel"/>
          <w:b w:val="0"/>
          <w:sz w:val="22"/>
        </w:rPr>
        <w:t xml:space="preserve"> </w:t>
      </w:r>
    </w:p>
    <w:p w14:paraId="51DD5288" w14:textId="77777777" w:rsidR="00905641" w:rsidRPr="00176995" w:rsidRDefault="00905641" w:rsidP="00FF12D9">
      <w:pPr>
        <w:pStyle w:val="Punktygwne"/>
        <w:spacing w:before="0" w:after="0"/>
        <w:rPr>
          <w:rFonts w:ascii="Corbel" w:hAnsi="Corbel"/>
          <w:b w:val="0"/>
          <w:sz w:val="22"/>
        </w:rPr>
      </w:pPr>
    </w:p>
    <w:p w14:paraId="58CDF502" w14:textId="77777777" w:rsidR="00FF12D9" w:rsidRPr="009C54AE" w:rsidRDefault="00FF12D9" w:rsidP="00FF12D9">
      <w:pPr>
        <w:pStyle w:val="Punktygwne"/>
        <w:spacing w:before="0" w:after="0"/>
        <w:rPr>
          <w:rFonts w:ascii="Corbel" w:hAnsi="Corbel"/>
          <w:szCs w:val="24"/>
        </w:rPr>
      </w:pPr>
      <w:r w:rsidRPr="73CE8B0B">
        <w:rPr>
          <w:rFonts w:ascii="Corbel" w:hAnsi="Corbel"/>
        </w:rPr>
        <w:t xml:space="preserve">2.Wymagania wstępne </w:t>
      </w:r>
    </w:p>
    <w:p w14:paraId="1B424ABD" w14:textId="16FD3733" w:rsidR="73CE8B0B" w:rsidRDefault="73CE8B0B" w:rsidP="73CE8B0B">
      <w:pPr>
        <w:pStyle w:val="Punktygwne"/>
        <w:spacing w:before="0" w:after="0"/>
        <w:rPr>
          <w:bCs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FF12D9" w:rsidRPr="009C54AE" w14:paraId="766E4879" w14:textId="77777777" w:rsidTr="006D5B7E">
        <w:tc>
          <w:tcPr>
            <w:tcW w:w="9670" w:type="dxa"/>
          </w:tcPr>
          <w:p w14:paraId="703D302E" w14:textId="53AC1D6D" w:rsidR="00FF12D9" w:rsidRPr="009C54AE" w:rsidRDefault="00FF12D9" w:rsidP="006D5B7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B7CE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PRAWO ADMINISTRACYJNE</w:t>
            </w:r>
          </w:p>
        </w:tc>
      </w:tr>
    </w:tbl>
    <w:p w14:paraId="7FDF3C38" w14:textId="77777777" w:rsidR="00FF12D9" w:rsidRDefault="00FF12D9" w:rsidP="00FF12D9">
      <w:pPr>
        <w:pStyle w:val="Punktygwne"/>
        <w:spacing w:before="0" w:after="0"/>
        <w:rPr>
          <w:rFonts w:ascii="Corbel" w:hAnsi="Corbel"/>
          <w:szCs w:val="24"/>
        </w:rPr>
      </w:pPr>
    </w:p>
    <w:p w14:paraId="219914BA" w14:textId="306CC231" w:rsidR="1B2EC57D" w:rsidRDefault="1B2EC57D">
      <w:r>
        <w:br w:type="page"/>
      </w:r>
    </w:p>
    <w:p w14:paraId="321630B2" w14:textId="4B9F3BD6" w:rsidR="00FF12D9" w:rsidRPr="00C05F44" w:rsidRDefault="00FF12D9" w:rsidP="1B2EC57D">
      <w:pPr>
        <w:pStyle w:val="Punktygwne"/>
        <w:spacing w:before="0" w:after="0"/>
        <w:rPr>
          <w:rFonts w:ascii="Corbel" w:hAnsi="Corbel"/>
        </w:rPr>
      </w:pPr>
      <w:r w:rsidRPr="1B2EC57D">
        <w:rPr>
          <w:rFonts w:ascii="Corbel" w:hAnsi="Corbel"/>
        </w:rPr>
        <w:lastRenderedPageBreak/>
        <w:t>3.cele, efekty uczenia się, treści Programowe i stosowane metody Dydaktyczne</w:t>
      </w:r>
    </w:p>
    <w:p w14:paraId="1856FC5A" w14:textId="77777777" w:rsidR="00FF12D9" w:rsidRPr="00C05F44" w:rsidRDefault="00FF12D9" w:rsidP="00FF12D9">
      <w:pPr>
        <w:pStyle w:val="Punktygwne"/>
        <w:spacing w:before="0" w:after="0"/>
        <w:rPr>
          <w:rFonts w:ascii="Corbel" w:hAnsi="Corbel"/>
          <w:szCs w:val="24"/>
        </w:rPr>
      </w:pPr>
    </w:p>
    <w:p w14:paraId="5C1BBA72" w14:textId="77777777" w:rsidR="00FF12D9" w:rsidRDefault="00FF12D9" w:rsidP="00FF12D9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>
        <w:rPr>
          <w:rFonts w:ascii="Corbel" w:hAnsi="Corbel"/>
          <w:sz w:val="24"/>
          <w:szCs w:val="24"/>
        </w:rPr>
        <w:t>Cele przedmiotu</w:t>
      </w:r>
    </w:p>
    <w:p w14:paraId="2ECC98A2" w14:textId="77777777" w:rsidR="00FF12D9" w:rsidRPr="009C54AE" w:rsidRDefault="00FF12D9" w:rsidP="00FF12D9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6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FF12D9" w:rsidRPr="009C54AE" w14:paraId="1EBB4936" w14:textId="77777777" w:rsidTr="006D5B7E">
        <w:tc>
          <w:tcPr>
            <w:tcW w:w="851" w:type="dxa"/>
            <w:vAlign w:val="center"/>
          </w:tcPr>
          <w:p w14:paraId="7A0843EF" w14:textId="77777777" w:rsidR="00FF12D9" w:rsidRPr="002A7C01" w:rsidRDefault="00FF12D9" w:rsidP="006D5B7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Cs w:val="22"/>
              </w:rPr>
            </w:pPr>
            <w:r w:rsidRPr="002A7C01">
              <w:rPr>
                <w:rFonts w:ascii="Corbel" w:hAnsi="Corbel"/>
                <w:b w:val="0"/>
                <w:szCs w:val="22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2A2313CC" w14:textId="77777777" w:rsidR="00FF12D9" w:rsidRPr="002A7C01" w:rsidRDefault="00FF12D9" w:rsidP="006D5B7E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Cs w:val="22"/>
              </w:rPr>
            </w:pPr>
            <w:r w:rsidRPr="002A7C01">
              <w:rPr>
                <w:rFonts w:ascii="Corbel" w:hAnsi="Corbel"/>
                <w:b w:val="0"/>
                <w:szCs w:val="22"/>
              </w:rPr>
              <w:t xml:space="preserve">Przekazanie wiadomości z zakresu prawa podatkowego, objętego programem nauczania. </w:t>
            </w:r>
          </w:p>
        </w:tc>
      </w:tr>
      <w:tr w:rsidR="00FF12D9" w:rsidRPr="009C54AE" w14:paraId="5E2BF7FC" w14:textId="77777777" w:rsidTr="006D5B7E">
        <w:tc>
          <w:tcPr>
            <w:tcW w:w="851" w:type="dxa"/>
            <w:vAlign w:val="center"/>
          </w:tcPr>
          <w:p w14:paraId="11F456C4" w14:textId="77777777" w:rsidR="00FF12D9" w:rsidRPr="002A7C01" w:rsidRDefault="00FF12D9" w:rsidP="006D5B7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2"/>
                <w:szCs w:val="22"/>
              </w:rPr>
            </w:pPr>
            <w:r w:rsidRPr="002A7C01">
              <w:rPr>
                <w:rFonts w:ascii="Corbel" w:hAnsi="Corbel"/>
                <w:sz w:val="22"/>
                <w:szCs w:val="22"/>
              </w:rPr>
              <w:t>C2</w:t>
            </w:r>
          </w:p>
        </w:tc>
        <w:tc>
          <w:tcPr>
            <w:tcW w:w="8819" w:type="dxa"/>
            <w:vAlign w:val="center"/>
          </w:tcPr>
          <w:p w14:paraId="65B14EE1" w14:textId="132A2982" w:rsidR="00FF12D9" w:rsidRPr="002A7C01" w:rsidRDefault="0064219C" w:rsidP="006D5B7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Cs w:val="22"/>
              </w:rPr>
            </w:pPr>
            <w:r w:rsidRPr="0064219C">
              <w:rPr>
                <w:rFonts w:ascii="Corbel" w:hAnsi="Corbel"/>
                <w:b w:val="0"/>
                <w:bCs/>
              </w:rPr>
              <w:t>Przekazanie</w:t>
            </w:r>
            <w:r w:rsidR="00A10289">
              <w:rPr>
                <w:rFonts w:ascii="Corbel" w:hAnsi="Corbel"/>
              </w:rPr>
              <w:t xml:space="preserve"> </w:t>
            </w:r>
            <w:r w:rsidR="00FF12D9" w:rsidRPr="002A7C01">
              <w:rPr>
                <w:rFonts w:ascii="Corbel" w:hAnsi="Corbel"/>
                <w:b w:val="0"/>
                <w:szCs w:val="22"/>
              </w:rPr>
              <w:t>wiedz</w:t>
            </w:r>
            <w:r w:rsidR="00A10289">
              <w:rPr>
                <w:rFonts w:ascii="Corbel" w:hAnsi="Corbel"/>
                <w:b w:val="0"/>
                <w:szCs w:val="22"/>
              </w:rPr>
              <w:t>y</w:t>
            </w:r>
            <w:r w:rsidR="00FF12D9" w:rsidRPr="002A7C01">
              <w:rPr>
                <w:rFonts w:ascii="Corbel" w:hAnsi="Corbel"/>
                <w:b w:val="0"/>
                <w:szCs w:val="22"/>
              </w:rPr>
              <w:t xml:space="preserve"> z prawa podatkowego w tym na temat problemów dotyczących opodatkowania przedsiębiorców</w:t>
            </w:r>
            <w:r w:rsidR="0033039B">
              <w:rPr>
                <w:rFonts w:ascii="Corbel" w:hAnsi="Corbel"/>
                <w:b w:val="0"/>
                <w:szCs w:val="22"/>
              </w:rPr>
              <w:t>, podstaw postępowania podatkowego</w:t>
            </w:r>
            <w:r w:rsidR="002A7C01" w:rsidRPr="002A7C01">
              <w:rPr>
                <w:rFonts w:ascii="Corbel" w:hAnsi="Corbel"/>
                <w:b w:val="0"/>
                <w:szCs w:val="22"/>
              </w:rPr>
              <w:t xml:space="preserve"> oraz międzynarodowego i unijnego prawa podatkowego</w:t>
            </w:r>
            <w:r w:rsidR="00FF12D9" w:rsidRPr="002A7C01">
              <w:rPr>
                <w:rFonts w:ascii="Corbel" w:hAnsi="Corbel"/>
                <w:b w:val="0"/>
                <w:szCs w:val="22"/>
              </w:rPr>
              <w:t>.</w:t>
            </w:r>
          </w:p>
        </w:tc>
      </w:tr>
      <w:tr w:rsidR="00FF12D9" w:rsidRPr="009C54AE" w14:paraId="1B38FDE6" w14:textId="77777777" w:rsidTr="006D5B7E">
        <w:tc>
          <w:tcPr>
            <w:tcW w:w="851" w:type="dxa"/>
            <w:vAlign w:val="center"/>
          </w:tcPr>
          <w:p w14:paraId="57D56E1D" w14:textId="77777777" w:rsidR="00FF12D9" w:rsidRPr="002A7C01" w:rsidRDefault="00FF12D9" w:rsidP="006D5B7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Cs w:val="22"/>
              </w:rPr>
            </w:pPr>
            <w:r w:rsidRPr="002A7C01">
              <w:rPr>
                <w:rFonts w:ascii="Corbel" w:hAnsi="Corbel"/>
                <w:b w:val="0"/>
                <w:szCs w:val="22"/>
              </w:rPr>
              <w:t>C3</w:t>
            </w:r>
          </w:p>
        </w:tc>
        <w:tc>
          <w:tcPr>
            <w:tcW w:w="8819" w:type="dxa"/>
            <w:vAlign w:val="center"/>
          </w:tcPr>
          <w:p w14:paraId="31EE3A22" w14:textId="5BEBC648" w:rsidR="00FF12D9" w:rsidRPr="002A7C01" w:rsidRDefault="004C10E6" w:rsidP="006D5B7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Cs w:val="22"/>
              </w:rPr>
            </w:pPr>
            <w:r>
              <w:rPr>
                <w:rFonts w:ascii="Corbel" w:hAnsi="Corbel"/>
                <w:b w:val="0"/>
                <w:szCs w:val="22"/>
              </w:rPr>
              <w:t xml:space="preserve">Przekazanie </w:t>
            </w:r>
            <w:r w:rsidR="00114308">
              <w:rPr>
                <w:rFonts w:ascii="Corbel" w:hAnsi="Corbel"/>
                <w:b w:val="0"/>
                <w:szCs w:val="22"/>
              </w:rPr>
              <w:t>wiedzy na temat</w:t>
            </w:r>
            <w:r w:rsidR="00FF12D9" w:rsidRPr="002A7C01">
              <w:rPr>
                <w:rFonts w:ascii="Corbel" w:hAnsi="Corbel"/>
                <w:b w:val="0"/>
                <w:szCs w:val="22"/>
              </w:rPr>
              <w:t xml:space="preserve"> </w:t>
            </w:r>
            <w:r w:rsidR="0064219C">
              <w:rPr>
                <w:rFonts w:ascii="Corbel" w:hAnsi="Corbel"/>
                <w:b w:val="0"/>
                <w:szCs w:val="22"/>
              </w:rPr>
              <w:t xml:space="preserve">podstaw </w:t>
            </w:r>
            <w:r w:rsidR="00FF12D9" w:rsidRPr="002A7C01">
              <w:rPr>
                <w:rFonts w:ascii="Corbel" w:hAnsi="Corbel"/>
                <w:b w:val="0"/>
                <w:szCs w:val="22"/>
              </w:rPr>
              <w:t>interpretacji przepisów podatkowych.</w:t>
            </w:r>
          </w:p>
        </w:tc>
      </w:tr>
    </w:tbl>
    <w:p w14:paraId="74712855" w14:textId="77777777" w:rsidR="00FF12D9" w:rsidRPr="009C54AE" w:rsidRDefault="00FF12D9" w:rsidP="00FF12D9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34254588" w14:textId="77777777" w:rsidR="00FF12D9" w:rsidRPr="009C54AE" w:rsidRDefault="00FF12D9" w:rsidP="00FF12D9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Efekty </w:t>
      </w:r>
      <w:r>
        <w:rPr>
          <w:rFonts w:ascii="Corbel" w:hAnsi="Corbel"/>
          <w:b/>
          <w:sz w:val="24"/>
          <w:szCs w:val="24"/>
        </w:rPr>
        <w:t xml:space="preserve">uczenia się </w:t>
      </w:r>
      <w:r w:rsidRPr="009C54AE">
        <w:rPr>
          <w:rFonts w:ascii="Corbel" w:hAnsi="Corbel"/>
          <w:b/>
          <w:sz w:val="24"/>
          <w:szCs w:val="24"/>
        </w:rPr>
        <w:t>dla przedmiotu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8"/>
        <w:gridCol w:w="5980"/>
        <w:gridCol w:w="1862"/>
      </w:tblGrid>
      <w:tr w:rsidR="00FF12D9" w:rsidRPr="009C54AE" w14:paraId="01BE8443" w14:textId="77777777" w:rsidTr="73CE8B0B">
        <w:tc>
          <w:tcPr>
            <w:tcW w:w="1701" w:type="dxa"/>
            <w:vAlign w:val="center"/>
          </w:tcPr>
          <w:p w14:paraId="14E9479A" w14:textId="77777777" w:rsidR="00FF12D9" w:rsidRPr="00F258E2" w:rsidRDefault="00FF12D9" w:rsidP="0065593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F258E2">
              <w:rPr>
                <w:rFonts w:ascii="Corbel" w:hAnsi="Corbel"/>
                <w:smallCaps w:val="0"/>
                <w:sz w:val="22"/>
              </w:rPr>
              <w:t>EK</w:t>
            </w:r>
            <w:r w:rsidRPr="00F258E2">
              <w:rPr>
                <w:rFonts w:ascii="Corbel" w:hAnsi="Corbel"/>
                <w:b w:val="0"/>
                <w:smallCaps w:val="0"/>
                <w:sz w:val="22"/>
              </w:rPr>
              <w:t xml:space="preserve"> (efekt uczenia się)</w:t>
            </w:r>
          </w:p>
        </w:tc>
        <w:tc>
          <w:tcPr>
            <w:tcW w:w="6096" w:type="dxa"/>
            <w:vAlign w:val="center"/>
          </w:tcPr>
          <w:p w14:paraId="546CA693" w14:textId="0E1787F6" w:rsidR="00FF12D9" w:rsidRPr="00F258E2" w:rsidRDefault="00FF12D9" w:rsidP="0065593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F258E2">
              <w:rPr>
                <w:rFonts w:ascii="Corbel" w:hAnsi="Corbel"/>
                <w:b w:val="0"/>
                <w:smallCaps w:val="0"/>
                <w:sz w:val="22"/>
              </w:rPr>
              <w:t>Treść efektu uczenia się zdefiniowanego dla przedmiotu</w:t>
            </w:r>
          </w:p>
        </w:tc>
        <w:tc>
          <w:tcPr>
            <w:tcW w:w="1873" w:type="dxa"/>
            <w:vAlign w:val="center"/>
          </w:tcPr>
          <w:p w14:paraId="673F481E" w14:textId="77777777" w:rsidR="00FF12D9" w:rsidRPr="00F258E2" w:rsidRDefault="00FF12D9" w:rsidP="0065593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F258E2">
              <w:rPr>
                <w:rFonts w:ascii="Corbel" w:hAnsi="Corbel"/>
                <w:b w:val="0"/>
                <w:smallCaps w:val="0"/>
                <w:sz w:val="22"/>
              </w:rPr>
              <w:t xml:space="preserve">Odniesienie do efektów  kierunkowych </w:t>
            </w:r>
            <w:r w:rsidRPr="00F258E2">
              <w:rPr>
                <w:rStyle w:val="Odwoanieprzypisudolnego"/>
                <w:rFonts w:ascii="Corbel" w:hAnsi="Corbel"/>
                <w:b w:val="0"/>
                <w:smallCaps w:val="0"/>
                <w:sz w:val="22"/>
              </w:rPr>
              <w:footnoteReference w:id="1"/>
            </w:r>
          </w:p>
        </w:tc>
      </w:tr>
      <w:tr w:rsidR="00FF12D9" w:rsidRPr="00224496" w14:paraId="1BC11AA1" w14:textId="77777777" w:rsidTr="73CE8B0B">
        <w:tc>
          <w:tcPr>
            <w:tcW w:w="1701" w:type="dxa"/>
          </w:tcPr>
          <w:p w14:paraId="04E4BE42" w14:textId="77777777" w:rsidR="00FF12D9" w:rsidRPr="00493070" w:rsidRDefault="00FF12D9" w:rsidP="0049307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493070">
              <w:rPr>
                <w:rFonts w:ascii="Corbel" w:hAnsi="Corbel"/>
                <w:b w:val="0"/>
                <w:smallCaps w:val="0"/>
                <w:sz w:val="22"/>
              </w:rPr>
              <w:t>EK</w:t>
            </w:r>
            <w:r w:rsidRPr="00493070">
              <w:rPr>
                <w:rFonts w:ascii="Corbel" w:hAnsi="Corbel"/>
                <w:b w:val="0"/>
                <w:smallCaps w:val="0"/>
                <w:sz w:val="22"/>
              </w:rPr>
              <w:softHyphen/>
              <w:t>_01</w:t>
            </w:r>
          </w:p>
        </w:tc>
        <w:tc>
          <w:tcPr>
            <w:tcW w:w="6096" w:type="dxa"/>
          </w:tcPr>
          <w:p w14:paraId="56639B21" w14:textId="6C681A2C" w:rsidR="00FF12D9" w:rsidRPr="00493070" w:rsidRDefault="72BE29A7" w:rsidP="003E3C10">
            <w:pPr>
              <w:pStyle w:val="TableParagraph"/>
              <w:ind w:left="0" w:right="96"/>
              <w:jc w:val="both"/>
            </w:pPr>
            <w:r w:rsidRPr="00493070">
              <w:t>p</w:t>
            </w:r>
            <w:r w:rsidR="69590939" w:rsidRPr="00493070">
              <w:t>osiada zaawansowaną wiedzę ogólną w obszarze nauk</w:t>
            </w:r>
            <w:r w:rsidR="69590939" w:rsidRPr="00493070">
              <w:rPr>
                <w:spacing w:val="1"/>
              </w:rPr>
              <w:t xml:space="preserve"> </w:t>
            </w:r>
            <w:r w:rsidR="69590939" w:rsidRPr="00493070">
              <w:t>społecznych</w:t>
            </w:r>
            <w:r w:rsidR="69590939" w:rsidRPr="00493070">
              <w:rPr>
                <w:spacing w:val="1"/>
              </w:rPr>
              <w:t xml:space="preserve"> </w:t>
            </w:r>
            <w:r w:rsidR="69590939" w:rsidRPr="00493070">
              <w:t>z</w:t>
            </w:r>
            <w:r w:rsidR="69590939" w:rsidRPr="00493070">
              <w:rPr>
                <w:spacing w:val="1"/>
              </w:rPr>
              <w:t xml:space="preserve"> </w:t>
            </w:r>
            <w:r w:rsidR="69590939" w:rsidRPr="00493070">
              <w:t>zakresu</w:t>
            </w:r>
            <w:r w:rsidR="69590939" w:rsidRPr="00493070">
              <w:rPr>
                <w:spacing w:val="1"/>
              </w:rPr>
              <w:t xml:space="preserve"> </w:t>
            </w:r>
            <w:r w:rsidR="69590939" w:rsidRPr="00493070">
              <w:t>prawa</w:t>
            </w:r>
            <w:r w:rsidR="69590939" w:rsidRPr="00493070">
              <w:rPr>
                <w:spacing w:val="1"/>
              </w:rPr>
              <w:t xml:space="preserve"> </w:t>
            </w:r>
            <w:r w:rsidR="69590939" w:rsidRPr="00493070">
              <w:t>i</w:t>
            </w:r>
            <w:r w:rsidR="69590939" w:rsidRPr="00493070">
              <w:rPr>
                <w:spacing w:val="1"/>
              </w:rPr>
              <w:t xml:space="preserve"> </w:t>
            </w:r>
            <w:r w:rsidR="69590939" w:rsidRPr="00493070">
              <w:t>administracji</w:t>
            </w:r>
            <w:r w:rsidR="69590939" w:rsidRPr="00493070">
              <w:rPr>
                <w:spacing w:val="1"/>
              </w:rPr>
              <w:t xml:space="preserve"> </w:t>
            </w:r>
            <w:r w:rsidR="69590939" w:rsidRPr="00493070">
              <w:t>oraz</w:t>
            </w:r>
            <w:r w:rsidR="69590939" w:rsidRPr="00493070">
              <w:rPr>
                <w:spacing w:val="1"/>
              </w:rPr>
              <w:t xml:space="preserve"> </w:t>
            </w:r>
            <w:r w:rsidR="69590939" w:rsidRPr="00493070">
              <w:t>uporządkowaną</w:t>
            </w:r>
            <w:r w:rsidR="69590939" w:rsidRPr="00493070">
              <w:rPr>
                <w:spacing w:val="1"/>
              </w:rPr>
              <w:t xml:space="preserve"> </w:t>
            </w:r>
            <w:r w:rsidR="69590939" w:rsidRPr="00493070">
              <w:t>i</w:t>
            </w:r>
            <w:r w:rsidR="69590939" w:rsidRPr="00493070">
              <w:rPr>
                <w:spacing w:val="1"/>
              </w:rPr>
              <w:t xml:space="preserve"> </w:t>
            </w:r>
            <w:r w:rsidR="69590939" w:rsidRPr="00493070">
              <w:t>podbudowaną</w:t>
            </w:r>
            <w:r w:rsidR="69590939" w:rsidRPr="00493070">
              <w:rPr>
                <w:spacing w:val="1"/>
              </w:rPr>
              <w:t xml:space="preserve"> </w:t>
            </w:r>
            <w:r w:rsidR="69590939" w:rsidRPr="00493070">
              <w:t>teoretycznie</w:t>
            </w:r>
            <w:r w:rsidR="69590939" w:rsidRPr="00493070">
              <w:rPr>
                <w:spacing w:val="1"/>
              </w:rPr>
              <w:t xml:space="preserve"> </w:t>
            </w:r>
            <w:r w:rsidR="69590939" w:rsidRPr="00493070">
              <w:t>wiedzę</w:t>
            </w:r>
            <w:r w:rsidR="69590939" w:rsidRPr="00493070">
              <w:rPr>
                <w:spacing w:val="1"/>
              </w:rPr>
              <w:t xml:space="preserve"> </w:t>
            </w:r>
            <w:r w:rsidR="69590939" w:rsidRPr="00493070">
              <w:t>obejmującą</w:t>
            </w:r>
            <w:r w:rsidR="69590939" w:rsidRPr="00493070">
              <w:rPr>
                <w:spacing w:val="26"/>
              </w:rPr>
              <w:t xml:space="preserve"> </w:t>
            </w:r>
            <w:r w:rsidR="69590939" w:rsidRPr="00493070">
              <w:t>kluczowe</w:t>
            </w:r>
            <w:r w:rsidR="69590939" w:rsidRPr="00493070">
              <w:rPr>
                <w:spacing w:val="24"/>
              </w:rPr>
              <w:t xml:space="preserve"> </w:t>
            </w:r>
            <w:r w:rsidR="69590939" w:rsidRPr="00493070">
              <w:t>zagadnienia,</w:t>
            </w:r>
            <w:r w:rsidR="69590939" w:rsidRPr="00493070">
              <w:rPr>
                <w:spacing w:val="25"/>
              </w:rPr>
              <w:t xml:space="preserve"> </w:t>
            </w:r>
            <w:r w:rsidR="69590939" w:rsidRPr="00493070">
              <w:t>ekonomiczne,</w:t>
            </w:r>
            <w:r w:rsidR="68801D80">
              <w:t xml:space="preserve"> </w:t>
            </w:r>
            <w:r w:rsidR="69590939" w:rsidRPr="00493070">
              <w:t>polityczne</w:t>
            </w:r>
            <w:r w:rsidR="69590939" w:rsidRPr="00493070">
              <w:rPr>
                <w:spacing w:val="-4"/>
              </w:rPr>
              <w:t xml:space="preserve"> </w:t>
            </w:r>
            <w:r w:rsidR="69590939" w:rsidRPr="00493070">
              <w:t>oraz</w:t>
            </w:r>
            <w:r w:rsidR="69590939" w:rsidRPr="00493070">
              <w:rPr>
                <w:spacing w:val="-3"/>
              </w:rPr>
              <w:t xml:space="preserve"> </w:t>
            </w:r>
            <w:r w:rsidR="69590939" w:rsidRPr="00493070">
              <w:t>socjologiczne</w:t>
            </w:r>
            <w:r w:rsidRPr="00493070">
              <w:t>.</w:t>
            </w:r>
          </w:p>
        </w:tc>
        <w:tc>
          <w:tcPr>
            <w:tcW w:w="1873" w:type="dxa"/>
          </w:tcPr>
          <w:p w14:paraId="464337D1" w14:textId="77777777" w:rsidR="00FF12D9" w:rsidRPr="00493070" w:rsidRDefault="00FF12D9" w:rsidP="00493070">
            <w:pPr>
              <w:spacing w:after="0" w:line="240" w:lineRule="auto"/>
              <w:rPr>
                <w:rFonts w:ascii="Corbel" w:hAnsi="Corbel"/>
              </w:rPr>
            </w:pPr>
            <w:r w:rsidRPr="00493070">
              <w:rPr>
                <w:rFonts w:ascii="Corbel" w:hAnsi="Corbel"/>
              </w:rPr>
              <w:t>K_W01</w:t>
            </w:r>
          </w:p>
        </w:tc>
      </w:tr>
      <w:tr w:rsidR="00FF12D9" w:rsidRPr="00224496" w14:paraId="685586EF" w14:textId="77777777" w:rsidTr="73CE8B0B">
        <w:tc>
          <w:tcPr>
            <w:tcW w:w="1701" w:type="dxa"/>
          </w:tcPr>
          <w:p w14:paraId="5A2753D3" w14:textId="77777777" w:rsidR="00FF12D9" w:rsidRPr="00493070" w:rsidRDefault="00FF12D9" w:rsidP="0049307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493070">
              <w:rPr>
                <w:rFonts w:ascii="Corbel" w:hAnsi="Corbel"/>
                <w:b w:val="0"/>
                <w:smallCaps w:val="0"/>
                <w:sz w:val="22"/>
              </w:rPr>
              <w:t>EK_02</w:t>
            </w:r>
          </w:p>
        </w:tc>
        <w:tc>
          <w:tcPr>
            <w:tcW w:w="6096" w:type="dxa"/>
          </w:tcPr>
          <w:p w14:paraId="31C7AE7A" w14:textId="7935B2E8" w:rsidR="00FF12D9" w:rsidRPr="00493070" w:rsidRDefault="72BE29A7" w:rsidP="003E3C10">
            <w:pPr>
              <w:pStyle w:val="TableParagraph"/>
              <w:ind w:left="0" w:right="101"/>
              <w:jc w:val="both"/>
            </w:pPr>
            <w:r w:rsidRPr="00493070">
              <w:t>d</w:t>
            </w:r>
            <w:r w:rsidR="69590939" w:rsidRPr="00493070">
              <w:t>ysponuje</w:t>
            </w:r>
            <w:r w:rsidR="69590939" w:rsidRPr="00493070">
              <w:rPr>
                <w:spacing w:val="1"/>
              </w:rPr>
              <w:t xml:space="preserve"> </w:t>
            </w:r>
            <w:r w:rsidR="69590939" w:rsidRPr="00493070">
              <w:t>pogłębioną</w:t>
            </w:r>
            <w:r w:rsidR="69590939" w:rsidRPr="00493070">
              <w:rPr>
                <w:spacing w:val="1"/>
              </w:rPr>
              <w:t xml:space="preserve"> </w:t>
            </w:r>
            <w:r w:rsidR="69590939" w:rsidRPr="00493070">
              <w:t>wiedzą</w:t>
            </w:r>
            <w:r w:rsidR="69590939" w:rsidRPr="00493070">
              <w:rPr>
                <w:spacing w:val="1"/>
              </w:rPr>
              <w:t xml:space="preserve"> </w:t>
            </w:r>
            <w:r w:rsidR="69590939" w:rsidRPr="00493070">
              <w:t>o</w:t>
            </w:r>
            <w:r w:rsidR="69590939" w:rsidRPr="00493070">
              <w:rPr>
                <w:spacing w:val="1"/>
              </w:rPr>
              <w:t xml:space="preserve"> </w:t>
            </w:r>
            <w:r w:rsidR="69590939" w:rsidRPr="00493070">
              <w:t>relacjach</w:t>
            </w:r>
            <w:r w:rsidR="69590939" w:rsidRPr="00493070">
              <w:rPr>
                <w:spacing w:val="1"/>
              </w:rPr>
              <w:t xml:space="preserve"> </w:t>
            </w:r>
            <w:r w:rsidR="69590939" w:rsidRPr="00493070">
              <w:t>między</w:t>
            </w:r>
            <w:r w:rsidR="69590939" w:rsidRPr="00493070">
              <w:rPr>
                <w:spacing w:val="1"/>
              </w:rPr>
              <w:t xml:space="preserve"> </w:t>
            </w:r>
            <w:r w:rsidR="69590939" w:rsidRPr="00493070">
              <w:t>organami administracji publicznej oraz relacjach między</w:t>
            </w:r>
            <w:r w:rsidR="69590939" w:rsidRPr="00493070">
              <w:rPr>
                <w:spacing w:val="1"/>
              </w:rPr>
              <w:t xml:space="preserve"> </w:t>
            </w:r>
            <w:r w:rsidR="69590939" w:rsidRPr="00493070">
              <w:t>nimi</w:t>
            </w:r>
            <w:r w:rsidR="69590939" w:rsidRPr="00493070">
              <w:rPr>
                <w:spacing w:val="-3"/>
              </w:rPr>
              <w:t xml:space="preserve"> </w:t>
            </w:r>
            <w:r w:rsidR="69590939" w:rsidRPr="00493070">
              <w:t>a</w:t>
            </w:r>
            <w:r w:rsidR="69590939" w:rsidRPr="00493070">
              <w:rPr>
                <w:spacing w:val="-2"/>
              </w:rPr>
              <w:t xml:space="preserve"> </w:t>
            </w:r>
            <w:r w:rsidR="69590939" w:rsidRPr="00493070">
              <w:t>jednostką</w:t>
            </w:r>
            <w:r w:rsidR="69590939" w:rsidRPr="00493070">
              <w:rPr>
                <w:spacing w:val="-2"/>
              </w:rPr>
              <w:t xml:space="preserve"> </w:t>
            </w:r>
            <w:r w:rsidR="69590939" w:rsidRPr="00493070">
              <w:t>i</w:t>
            </w:r>
            <w:r w:rsidR="69590939" w:rsidRPr="00493070">
              <w:rPr>
                <w:spacing w:val="-2"/>
              </w:rPr>
              <w:t xml:space="preserve"> </w:t>
            </w:r>
            <w:r w:rsidR="69590939" w:rsidRPr="00493070">
              <w:t>instytucjami</w:t>
            </w:r>
            <w:r w:rsidR="69590939" w:rsidRPr="00493070">
              <w:rPr>
                <w:spacing w:val="-3"/>
              </w:rPr>
              <w:t xml:space="preserve"> </w:t>
            </w:r>
            <w:r w:rsidR="69590939" w:rsidRPr="00493070">
              <w:t>społecznymi</w:t>
            </w:r>
            <w:r w:rsidR="69590939" w:rsidRPr="00493070">
              <w:rPr>
                <w:spacing w:val="-4"/>
              </w:rPr>
              <w:t xml:space="preserve"> </w:t>
            </w:r>
            <w:r w:rsidR="69590939" w:rsidRPr="00493070">
              <w:t>w</w:t>
            </w:r>
            <w:r w:rsidR="69590939" w:rsidRPr="00493070">
              <w:rPr>
                <w:spacing w:val="-3"/>
              </w:rPr>
              <w:t xml:space="preserve"> </w:t>
            </w:r>
            <w:r w:rsidR="69590939" w:rsidRPr="00493070">
              <w:t>odniesieniu</w:t>
            </w:r>
            <w:r w:rsidRPr="00493070">
              <w:t xml:space="preserve"> </w:t>
            </w:r>
            <w:r w:rsidR="69590939" w:rsidRPr="00493070">
              <w:t>do</w:t>
            </w:r>
            <w:r w:rsidR="69590939" w:rsidRPr="00493070">
              <w:rPr>
                <w:spacing w:val="-4"/>
              </w:rPr>
              <w:t xml:space="preserve"> </w:t>
            </w:r>
            <w:r w:rsidR="69590939" w:rsidRPr="00493070">
              <w:t>wybranych</w:t>
            </w:r>
            <w:r w:rsidR="69590939" w:rsidRPr="00493070">
              <w:rPr>
                <w:spacing w:val="-2"/>
              </w:rPr>
              <w:t xml:space="preserve"> </w:t>
            </w:r>
            <w:r w:rsidR="69590939" w:rsidRPr="00493070">
              <w:t>struktur</w:t>
            </w:r>
            <w:r w:rsidR="69590939" w:rsidRPr="00493070">
              <w:rPr>
                <w:spacing w:val="-2"/>
              </w:rPr>
              <w:t xml:space="preserve"> </w:t>
            </w:r>
            <w:r w:rsidR="69590939" w:rsidRPr="00493070">
              <w:t>i</w:t>
            </w:r>
            <w:r w:rsidR="69590939" w:rsidRPr="00493070">
              <w:rPr>
                <w:spacing w:val="-3"/>
              </w:rPr>
              <w:t xml:space="preserve"> </w:t>
            </w:r>
            <w:r w:rsidR="69590939" w:rsidRPr="00493070">
              <w:t>instytucji</w:t>
            </w:r>
            <w:r w:rsidR="69590939" w:rsidRPr="00493070">
              <w:rPr>
                <w:spacing w:val="-3"/>
              </w:rPr>
              <w:t xml:space="preserve"> </w:t>
            </w:r>
            <w:r w:rsidR="69590939" w:rsidRPr="00493070">
              <w:t>społecznych</w:t>
            </w:r>
            <w:r w:rsidRPr="00493070">
              <w:t>.</w:t>
            </w:r>
          </w:p>
        </w:tc>
        <w:tc>
          <w:tcPr>
            <w:tcW w:w="1873" w:type="dxa"/>
          </w:tcPr>
          <w:p w14:paraId="547D5C94" w14:textId="1F41F4D7" w:rsidR="00FF12D9" w:rsidRPr="00493070" w:rsidRDefault="00FF12D9" w:rsidP="00493070">
            <w:pPr>
              <w:spacing w:after="0" w:line="240" w:lineRule="auto"/>
              <w:rPr>
                <w:rFonts w:ascii="Corbel" w:hAnsi="Corbel"/>
              </w:rPr>
            </w:pPr>
            <w:r w:rsidRPr="00493070">
              <w:rPr>
                <w:rFonts w:ascii="Corbel" w:hAnsi="Corbel"/>
              </w:rPr>
              <w:t>K_W0</w:t>
            </w:r>
            <w:r w:rsidR="00635145" w:rsidRPr="00493070">
              <w:rPr>
                <w:rFonts w:ascii="Corbel" w:hAnsi="Corbel"/>
              </w:rPr>
              <w:t>3</w:t>
            </w:r>
          </w:p>
        </w:tc>
      </w:tr>
      <w:tr w:rsidR="00635145" w:rsidRPr="00224496" w14:paraId="039CD91D" w14:textId="77777777" w:rsidTr="73CE8B0B">
        <w:tc>
          <w:tcPr>
            <w:tcW w:w="1701" w:type="dxa"/>
          </w:tcPr>
          <w:p w14:paraId="7C17A701" w14:textId="50499826" w:rsidR="00635145" w:rsidRPr="00493070" w:rsidRDefault="00B61C1E" w:rsidP="0049307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493070">
              <w:rPr>
                <w:rFonts w:ascii="Corbel" w:hAnsi="Corbel"/>
                <w:b w:val="0"/>
                <w:smallCaps w:val="0"/>
                <w:sz w:val="22"/>
              </w:rPr>
              <w:t>EK</w:t>
            </w:r>
            <w:r w:rsidRPr="00493070">
              <w:rPr>
                <w:rFonts w:ascii="Corbel" w:hAnsi="Corbel"/>
                <w:b w:val="0"/>
                <w:smallCaps w:val="0"/>
                <w:sz w:val="22"/>
              </w:rPr>
              <w:softHyphen/>
              <w:t>_0</w:t>
            </w:r>
            <w:r w:rsidR="002A7C01" w:rsidRPr="00493070">
              <w:rPr>
                <w:rFonts w:ascii="Corbel" w:hAnsi="Corbel"/>
                <w:b w:val="0"/>
                <w:smallCaps w:val="0"/>
                <w:sz w:val="22"/>
              </w:rPr>
              <w:t>3</w:t>
            </w:r>
          </w:p>
        </w:tc>
        <w:tc>
          <w:tcPr>
            <w:tcW w:w="6096" w:type="dxa"/>
          </w:tcPr>
          <w:p w14:paraId="326ECA73" w14:textId="0172480D" w:rsidR="00635145" w:rsidRPr="00493070" w:rsidRDefault="72BE29A7" w:rsidP="003E3C10">
            <w:pPr>
              <w:pStyle w:val="TableParagraph"/>
              <w:ind w:left="0"/>
              <w:jc w:val="both"/>
            </w:pPr>
            <w:r w:rsidRPr="00493070">
              <w:t>s</w:t>
            </w:r>
            <w:r w:rsidR="69590939" w:rsidRPr="00493070">
              <w:t>tosuje</w:t>
            </w:r>
            <w:r w:rsidR="69590939" w:rsidRPr="00493070">
              <w:rPr>
                <w:spacing w:val="24"/>
              </w:rPr>
              <w:t xml:space="preserve"> </w:t>
            </w:r>
            <w:r w:rsidR="69590939" w:rsidRPr="00493070">
              <w:t>pojęcia</w:t>
            </w:r>
            <w:r w:rsidR="69590939" w:rsidRPr="00493070">
              <w:rPr>
                <w:spacing w:val="24"/>
              </w:rPr>
              <w:t xml:space="preserve"> </w:t>
            </w:r>
            <w:r w:rsidR="69590939" w:rsidRPr="00493070">
              <w:t>i</w:t>
            </w:r>
            <w:r w:rsidR="69590939" w:rsidRPr="00493070">
              <w:rPr>
                <w:spacing w:val="23"/>
              </w:rPr>
              <w:t xml:space="preserve"> </w:t>
            </w:r>
            <w:r w:rsidR="69590939" w:rsidRPr="00493070">
              <w:t>zasady</w:t>
            </w:r>
            <w:r w:rsidR="69590939" w:rsidRPr="00493070">
              <w:rPr>
                <w:spacing w:val="24"/>
              </w:rPr>
              <w:t xml:space="preserve"> </w:t>
            </w:r>
            <w:r w:rsidR="69590939" w:rsidRPr="00493070">
              <w:t>z</w:t>
            </w:r>
            <w:r w:rsidR="69590939" w:rsidRPr="00493070">
              <w:rPr>
                <w:spacing w:val="24"/>
              </w:rPr>
              <w:t xml:space="preserve"> </w:t>
            </w:r>
            <w:r w:rsidR="69590939" w:rsidRPr="00493070">
              <w:t>zakresu</w:t>
            </w:r>
            <w:r w:rsidR="69590939" w:rsidRPr="00493070">
              <w:rPr>
                <w:spacing w:val="25"/>
              </w:rPr>
              <w:t xml:space="preserve"> </w:t>
            </w:r>
            <w:r w:rsidR="69590939" w:rsidRPr="00493070">
              <w:t>ochrony</w:t>
            </w:r>
            <w:r w:rsidR="69590939" w:rsidRPr="00493070">
              <w:rPr>
                <w:spacing w:val="24"/>
              </w:rPr>
              <w:t xml:space="preserve"> </w:t>
            </w:r>
            <w:r w:rsidR="69590939" w:rsidRPr="00493070">
              <w:t>własności</w:t>
            </w:r>
            <w:r w:rsidR="69590939" w:rsidRPr="00493070">
              <w:rPr>
                <w:spacing w:val="-44"/>
              </w:rPr>
              <w:t xml:space="preserve"> </w:t>
            </w:r>
            <w:r w:rsidR="69590939" w:rsidRPr="00493070">
              <w:t>przemysłowej</w:t>
            </w:r>
            <w:r w:rsidR="69590939" w:rsidRPr="00493070">
              <w:rPr>
                <w:spacing w:val="20"/>
              </w:rPr>
              <w:t xml:space="preserve"> </w:t>
            </w:r>
            <w:r w:rsidR="69590939" w:rsidRPr="00493070">
              <w:t>i</w:t>
            </w:r>
            <w:r w:rsidR="69590939" w:rsidRPr="00493070">
              <w:rPr>
                <w:spacing w:val="19"/>
              </w:rPr>
              <w:t xml:space="preserve"> </w:t>
            </w:r>
            <w:r w:rsidR="69590939" w:rsidRPr="00493070">
              <w:t>prawa</w:t>
            </w:r>
            <w:r w:rsidR="69590939" w:rsidRPr="00493070">
              <w:rPr>
                <w:spacing w:val="24"/>
              </w:rPr>
              <w:t xml:space="preserve"> </w:t>
            </w:r>
            <w:r w:rsidR="69590939" w:rsidRPr="00493070">
              <w:t>autorskiego</w:t>
            </w:r>
            <w:r w:rsidR="69590939" w:rsidRPr="00493070">
              <w:rPr>
                <w:spacing w:val="20"/>
              </w:rPr>
              <w:t xml:space="preserve"> </w:t>
            </w:r>
            <w:r w:rsidR="69590939" w:rsidRPr="00493070">
              <w:t>oraz</w:t>
            </w:r>
            <w:r w:rsidR="69590939" w:rsidRPr="00493070">
              <w:rPr>
                <w:spacing w:val="20"/>
              </w:rPr>
              <w:t xml:space="preserve"> </w:t>
            </w:r>
            <w:r w:rsidR="69590939" w:rsidRPr="00493070">
              <w:t>zna</w:t>
            </w:r>
            <w:r w:rsidR="69590939" w:rsidRPr="00493070">
              <w:rPr>
                <w:spacing w:val="20"/>
              </w:rPr>
              <w:t xml:space="preserve"> </w:t>
            </w:r>
            <w:r w:rsidR="69590939" w:rsidRPr="00493070">
              <w:t>zasady</w:t>
            </w:r>
            <w:r w:rsidRPr="00493070">
              <w:t xml:space="preserve"> </w:t>
            </w:r>
            <w:r w:rsidR="69590939" w:rsidRPr="00493070">
              <w:t>zarządzania</w:t>
            </w:r>
            <w:r w:rsidR="69590939" w:rsidRPr="00493070">
              <w:rPr>
                <w:spacing w:val="-5"/>
              </w:rPr>
              <w:t xml:space="preserve"> </w:t>
            </w:r>
            <w:r w:rsidR="69590939" w:rsidRPr="00493070">
              <w:t>zasobami</w:t>
            </w:r>
            <w:r w:rsidR="69590939" w:rsidRPr="00493070">
              <w:rPr>
                <w:spacing w:val="-3"/>
              </w:rPr>
              <w:t xml:space="preserve"> </w:t>
            </w:r>
            <w:r w:rsidR="69590939" w:rsidRPr="00493070">
              <w:t>własności</w:t>
            </w:r>
            <w:r w:rsidR="69590939" w:rsidRPr="00493070">
              <w:rPr>
                <w:spacing w:val="-3"/>
              </w:rPr>
              <w:t xml:space="preserve"> </w:t>
            </w:r>
            <w:r w:rsidR="69590939" w:rsidRPr="00493070">
              <w:t>intelektualnej</w:t>
            </w:r>
            <w:r w:rsidRPr="00493070">
              <w:t>.</w:t>
            </w:r>
          </w:p>
        </w:tc>
        <w:tc>
          <w:tcPr>
            <w:tcW w:w="1873" w:type="dxa"/>
          </w:tcPr>
          <w:p w14:paraId="5F5965A2" w14:textId="0889CA4A" w:rsidR="00635145" w:rsidRPr="00493070" w:rsidRDefault="00635145" w:rsidP="00493070">
            <w:pPr>
              <w:spacing w:after="0" w:line="240" w:lineRule="auto"/>
              <w:rPr>
                <w:rFonts w:ascii="Corbel" w:hAnsi="Corbel"/>
                <w:lang w:eastAsia="pl-PL"/>
              </w:rPr>
            </w:pPr>
            <w:r w:rsidRPr="00493070">
              <w:rPr>
                <w:rFonts w:ascii="Corbel" w:hAnsi="Corbel"/>
                <w:lang w:eastAsia="pl-PL"/>
              </w:rPr>
              <w:t>K_W08</w:t>
            </w:r>
          </w:p>
        </w:tc>
      </w:tr>
      <w:tr w:rsidR="002A7C01" w:rsidRPr="00224496" w14:paraId="6AFBFED7" w14:textId="77777777" w:rsidTr="73CE8B0B">
        <w:tc>
          <w:tcPr>
            <w:tcW w:w="1701" w:type="dxa"/>
          </w:tcPr>
          <w:p w14:paraId="74056623" w14:textId="7E7C5E35" w:rsidR="002A7C01" w:rsidRPr="00493070" w:rsidRDefault="002A7C01" w:rsidP="0049307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493070">
              <w:rPr>
                <w:rFonts w:ascii="Corbel" w:hAnsi="Corbel"/>
                <w:b w:val="0"/>
                <w:smallCaps w:val="0"/>
                <w:sz w:val="22"/>
              </w:rPr>
              <w:t>EK_04</w:t>
            </w:r>
          </w:p>
        </w:tc>
        <w:tc>
          <w:tcPr>
            <w:tcW w:w="6096" w:type="dxa"/>
          </w:tcPr>
          <w:p w14:paraId="0E2C402F" w14:textId="5D14CB67" w:rsidR="002A7C01" w:rsidRPr="00493070" w:rsidRDefault="72BE29A7" w:rsidP="003E3C10">
            <w:pPr>
              <w:pStyle w:val="TableParagraph"/>
              <w:ind w:left="0" w:right="98"/>
              <w:jc w:val="both"/>
            </w:pPr>
            <w:r w:rsidRPr="00493070">
              <w:t>z</w:t>
            </w:r>
            <w:r w:rsidR="69590939" w:rsidRPr="00493070">
              <w:t>na w stopniu zaawansowanym ogólne zasady tworzenia</w:t>
            </w:r>
            <w:r w:rsidR="69590939" w:rsidRPr="00493070">
              <w:rPr>
                <w:spacing w:val="-44"/>
              </w:rPr>
              <w:t xml:space="preserve"> </w:t>
            </w:r>
            <w:r w:rsidR="69590939" w:rsidRPr="00493070">
              <w:t>i</w:t>
            </w:r>
            <w:r w:rsidR="69590939" w:rsidRPr="00493070">
              <w:rPr>
                <w:spacing w:val="1"/>
              </w:rPr>
              <w:t xml:space="preserve"> </w:t>
            </w:r>
            <w:r w:rsidR="69590939" w:rsidRPr="00493070">
              <w:t>rozwoju</w:t>
            </w:r>
            <w:r w:rsidR="69590939" w:rsidRPr="00493070">
              <w:rPr>
                <w:spacing w:val="1"/>
              </w:rPr>
              <w:t xml:space="preserve"> </w:t>
            </w:r>
            <w:r w:rsidR="69590939" w:rsidRPr="00493070">
              <w:t>form</w:t>
            </w:r>
            <w:r w:rsidR="69590939" w:rsidRPr="00493070">
              <w:rPr>
                <w:spacing w:val="1"/>
              </w:rPr>
              <w:t xml:space="preserve"> </w:t>
            </w:r>
            <w:r w:rsidR="69590939" w:rsidRPr="00493070">
              <w:t>indywidualnej</w:t>
            </w:r>
            <w:r w:rsidR="69590939" w:rsidRPr="00493070">
              <w:rPr>
                <w:spacing w:val="1"/>
              </w:rPr>
              <w:t xml:space="preserve"> </w:t>
            </w:r>
            <w:r w:rsidR="69590939" w:rsidRPr="00493070">
              <w:t>przedsiębiorczości,</w:t>
            </w:r>
            <w:r w:rsidR="69590939" w:rsidRPr="00493070">
              <w:rPr>
                <w:spacing w:val="1"/>
              </w:rPr>
              <w:t xml:space="preserve"> </w:t>
            </w:r>
            <w:r w:rsidR="69590939" w:rsidRPr="00493070">
              <w:t>wykorzystującej wiedzę z zakresu dziedzin nauki</w:t>
            </w:r>
            <w:r w:rsidR="69590939" w:rsidRPr="00493070">
              <w:rPr>
                <w:spacing w:val="-43"/>
              </w:rPr>
              <w:t xml:space="preserve"> </w:t>
            </w:r>
            <w:r w:rsidR="69590939" w:rsidRPr="00493070">
              <w:t>i</w:t>
            </w:r>
            <w:r w:rsidR="69590939" w:rsidRPr="00493070">
              <w:rPr>
                <w:spacing w:val="15"/>
              </w:rPr>
              <w:t> </w:t>
            </w:r>
            <w:r w:rsidR="69590939" w:rsidRPr="00493070">
              <w:t>dyscyplin</w:t>
            </w:r>
            <w:r w:rsidR="69590939" w:rsidRPr="00493070">
              <w:rPr>
                <w:spacing w:val="16"/>
              </w:rPr>
              <w:t xml:space="preserve"> </w:t>
            </w:r>
            <w:r w:rsidR="69590939" w:rsidRPr="00493070">
              <w:t>naukowych</w:t>
            </w:r>
            <w:r w:rsidR="69590939" w:rsidRPr="00493070">
              <w:rPr>
                <w:spacing w:val="15"/>
              </w:rPr>
              <w:t xml:space="preserve"> </w:t>
            </w:r>
            <w:r w:rsidR="69590939" w:rsidRPr="00493070">
              <w:t>właściwych</w:t>
            </w:r>
            <w:r w:rsidR="69590939" w:rsidRPr="00493070">
              <w:rPr>
                <w:spacing w:val="15"/>
              </w:rPr>
              <w:t xml:space="preserve"> </w:t>
            </w:r>
            <w:r w:rsidR="69590939" w:rsidRPr="00493070">
              <w:t>dla</w:t>
            </w:r>
            <w:r w:rsidR="69590939" w:rsidRPr="00493070">
              <w:rPr>
                <w:spacing w:val="15"/>
              </w:rPr>
              <w:t xml:space="preserve"> </w:t>
            </w:r>
            <w:r w:rsidR="69590939" w:rsidRPr="00493070">
              <w:t>kierunku</w:t>
            </w:r>
            <w:r w:rsidRPr="00493070">
              <w:t xml:space="preserve"> a</w:t>
            </w:r>
            <w:r w:rsidR="69590939" w:rsidRPr="00493070">
              <w:t>dministracja</w:t>
            </w:r>
            <w:r w:rsidRPr="00493070">
              <w:t>.</w:t>
            </w:r>
          </w:p>
        </w:tc>
        <w:tc>
          <w:tcPr>
            <w:tcW w:w="1873" w:type="dxa"/>
          </w:tcPr>
          <w:p w14:paraId="52A6FB1A" w14:textId="7B27E438" w:rsidR="002A7C01" w:rsidRPr="00493070" w:rsidRDefault="002A7C01" w:rsidP="00493070">
            <w:pPr>
              <w:spacing w:after="0" w:line="240" w:lineRule="auto"/>
              <w:rPr>
                <w:rFonts w:ascii="Corbel" w:hAnsi="Corbel"/>
                <w:lang w:eastAsia="pl-PL"/>
              </w:rPr>
            </w:pPr>
            <w:r w:rsidRPr="00493070">
              <w:rPr>
                <w:rFonts w:ascii="Corbel" w:hAnsi="Corbel"/>
                <w:lang w:eastAsia="pl-PL"/>
              </w:rPr>
              <w:t>K_W09</w:t>
            </w:r>
          </w:p>
        </w:tc>
      </w:tr>
      <w:tr w:rsidR="00FF12D9" w:rsidRPr="00224496" w14:paraId="6746D52D" w14:textId="77777777" w:rsidTr="73CE8B0B">
        <w:tc>
          <w:tcPr>
            <w:tcW w:w="1701" w:type="dxa"/>
          </w:tcPr>
          <w:p w14:paraId="1AC73D5E" w14:textId="17124B09" w:rsidR="00FF12D9" w:rsidRPr="00493070" w:rsidRDefault="00FF12D9" w:rsidP="0049307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493070">
              <w:rPr>
                <w:rFonts w:ascii="Corbel" w:hAnsi="Corbel"/>
                <w:b w:val="0"/>
                <w:smallCaps w:val="0"/>
                <w:sz w:val="22"/>
              </w:rPr>
              <w:t>EK_0</w:t>
            </w:r>
            <w:r w:rsidR="00B61C1E" w:rsidRPr="00493070">
              <w:rPr>
                <w:rFonts w:ascii="Corbel" w:hAnsi="Corbel"/>
                <w:b w:val="0"/>
                <w:smallCaps w:val="0"/>
                <w:sz w:val="22"/>
              </w:rPr>
              <w:t>5</w:t>
            </w:r>
          </w:p>
        </w:tc>
        <w:tc>
          <w:tcPr>
            <w:tcW w:w="6096" w:type="dxa"/>
          </w:tcPr>
          <w:p w14:paraId="688A013C" w14:textId="533C9D51" w:rsidR="00FF12D9" w:rsidRPr="00493070" w:rsidRDefault="72BE29A7" w:rsidP="003E3C10">
            <w:pPr>
              <w:spacing w:after="0" w:line="240" w:lineRule="auto"/>
              <w:jc w:val="both"/>
              <w:rPr>
                <w:rFonts w:ascii="Corbel" w:hAnsi="Corbel"/>
                <w:lang w:eastAsia="pl-PL"/>
              </w:rPr>
            </w:pPr>
            <w:r w:rsidRPr="73CE8B0B">
              <w:rPr>
                <w:rFonts w:ascii="Corbel" w:hAnsi="Corbel"/>
              </w:rPr>
              <w:t>p</w:t>
            </w:r>
            <w:r w:rsidR="69590939" w:rsidRPr="73CE8B0B">
              <w:rPr>
                <w:rFonts w:ascii="Corbel" w:hAnsi="Corbel"/>
              </w:rPr>
              <w:t>otrafi prawidłowo identyfikować i interpretować zjawiska prawne i inne zachodzące w administracji oraz ich wzajemne relacje z wykorzystaniem wiedzy w zakresie nauk administracyjnych</w:t>
            </w:r>
            <w:r w:rsidRPr="73CE8B0B">
              <w:rPr>
                <w:rFonts w:ascii="Corbel" w:hAnsi="Corbel"/>
              </w:rPr>
              <w:t>.</w:t>
            </w:r>
          </w:p>
        </w:tc>
        <w:tc>
          <w:tcPr>
            <w:tcW w:w="1873" w:type="dxa"/>
          </w:tcPr>
          <w:p w14:paraId="115E3C95" w14:textId="1E4EDFA2" w:rsidR="00FF12D9" w:rsidRPr="00493070" w:rsidRDefault="00FF12D9" w:rsidP="00493070">
            <w:pPr>
              <w:spacing w:after="0" w:line="240" w:lineRule="auto"/>
              <w:rPr>
                <w:rFonts w:ascii="Corbel" w:hAnsi="Corbel"/>
                <w:lang w:eastAsia="pl-PL"/>
              </w:rPr>
            </w:pPr>
            <w:r w:rsidRPr="00493070">
              <w:rPr>
                <w:rFonts w:ascii="Corbel" w:hAnsi="Corbel"/>
                <w:lang w:eastAsia="pl-PL"/>
              </w:rPr>
              <w:t>K_U0</w:t>
            </w:r>
            <w:r w:rsidR="00635145" w:rsidRPr="00493070">
              <w:rPr>
                <w:rFonts w:ascii="Corbel" w:hAnsi="Corbel"/>
                <w:lang w:eastAsia="pl-PL"/>
              </w:rPr>
              <w:t>1</w:t>
            </w:r>
          </w:p>
        </w:tc>
      </w:tr>
      <w:tr w:rsidR="00FF12D9" w:rsidRPr="00224496" w14:paraId="1C112C8A" w14:textId="77777777" w:rsidTr="73CE8B0B">
        <w:tc>
          <w:tcPr>
            <w:tcW w:w="1701" w:type="dxa"/>
          </w:tcPr>
          <w:p w14:paraId="236D1044" w14:textId="198B2744" w:rsidR="00FF12D9" w:rsidRPr="00493070" w:rsidRDefault="00FF12D9" w:rsidP="0049307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493070">
              <w:rPr>
                <w:rFonts w:ascii="Corbel" w:hAnsi="Corbel"/>
                <w:b w:val="0"/>
                <w:smallCaps w:val="0"/>
                <w:sz w:val="22"/>
              </w:rPr>
              <w:t>EK_0</w:t>
            </w:r>
            <w:r w:rsidR="00B61C1E" w:rsidRPr="00493070">
              <w:rPr>
                <w:rFonts w:ascii="Corbel" w:hAnsi="Corbel"/>
                <w:b w:val="0"/>
                <w:smallCaps w:val="0"/>
                <w:sz w:val="22"/>
              </w:rPr>
              <w:t>6</w:t>
            </w:r>
          </w:p>
        </w:tc>
        <w:tc>
          <w:tcPr>
            <w:tcW w:w="6096" w:type="dxa"/>
          </w:tcPr>
          <w:p w14:paraId="2A15D047" w14:textId="10265FBA" w:rsidR="00FF12D9" w:rsidRPr="00493070" w:rsidRDefault="72BE29A7" w:rsidP="003E3C10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493070">
              <w:rPr>
                <w:rFonts w:ascii="Corbel" w:hAnsi="Corbel"/>
              </w:rPr>
              <w:t>w</w:t>
            </w:r>
            <w:r w:rsidR="69590939" w:rsidRPr="00493070">
              <w:rPr>
                <w:rFonts w:ascii="Corbel" w:hAnsi="Corbel"/>
              </w:rPr>
              <w:t>ykazuje</w:t>
            </w:r>
            <w:r w:rsidR="69590939" w:rsidRPr="00493070">
              <w:rPr>
                <w:rFonts w:ascii="Corbel" w:hAnsi="Corbel"/>
                <w:spacing w:val="1"/>
              </w:rPr>
              <w:t xml:space="preserve"> </w:t>
            </w:r>
            <w:r w:rsidR="69590939" w:rsidRPr="00493070">
              <w:rPr>
                <w:rFonts w:ascii="Corbel" w:hAnsi="Corbel"/>
              </w:rPr>
              <w:t>się</w:t>
            </w:r>
            <w:r w:rsidR="69590939" w:rsidRPr="00493070">
              <w:rPr>
                <w:rFonts w:ascii="Corbel" w:hAnsi="Corbel"/>
                <w:spacing w:val="1"/>
              </w:rPr>
              <w:t xml:space="preserve"> </w:t>
            </w:r>
            <w:r w:rsidR="69590939" w:rsidRPr="00493070">
              <w:rPr>
                <w:rFonts w:ascii="Corbel" w:hAnsi="Corbel"/>
              </w:rPr>
              <w:t>specjalistycznymi</w:t>
            </w:r>
            <w:r w:rsidR="69590939" w:rsidRPr="00493070">
              <w:rPr>
                <w:rFonts w:ascii="Corbel" w:hAnsi="Corbel"/>
                <w:spacing w:val="1"/>
              </w:rPr>
              <w:t xml:space="preserve"> </w:t>
            </w:r>
            <w:r w:rsidR="69590939" w:rsidRPr="00493070">
              <w:rPr>
                <w:rFonts w:ascii="Corbel" w:hAnsi="Corbel"/>
              </w:rPr>
              <w:t>umiejętnościami</w:t>
            </w:r>
            <w:r w:rsidR="69590939" w:rsidRPr="00493070">
              <w:rPr>
                <w:rFonts w:ascii="Corbel" w:hAnsi="Corbel"/>
                <w:spacing w:val="1"/>
              </w:rPr>
              <w:t xml:space="preserve"> </w:t>
            </w:r>
            <w:r w:rsidR="69590939" w:rsidRPr="00493070">
              <w:rPr>
                <w:rFonts w:ascii="Corbel" w:hAnsi="Corbel"/>
              </w:rPr>
              <w:t>znajdowania podstaw prawnych, orzecznictwa i literatury</w:t>
            </w:r>
            <w:r w:rsidR="69590939" w:rsidRPr="00493070">
              <w:rPr>
                <w:rFonts w:ascii="Corbel" w:hAnsi="Corbel"/>
                <w:spacing w:val="-44"/>
              </w:rPr>
              <w:t xml:space="preserve"> </w:t>
            </w:r>
            <w:r w:rsidR="69590939" w:rsidRPr="00493070">
              <w:rPr>
                <w:rFonts w:ascii="Corbel" w:hAnsi="Corbel"/>
              </w:rPr>
              <w:t>dotyczącej</w:t>
            </w:r>
            <w:r w:rsidR="69590939" w:rsidRPr="00493070">
              <w:rPr>
                <w:rFonts w:ascii="Corbel" w:hAnsi="Corbel"/>
                <w:spacing w:val="1"/>
              </w:rPr>
              <w:t xml:space="preserve"> </w:t>
            </w:r>
            <w:r w:rsidR="69590939" w:rsidRPr="00493070">
              <w:rPr>
                <w:rFonts w:ascii="Corbel" w:hAnsi="Corbel"/>
              </w:rPr>
              <w:t>badanych</w:t>
            </w:r>
            <w:r w:rsidR="69590939" w:rsidRPr="00493070">
              <w:rPr>
                <w:rFonts w:ascii="Corbel" w:hAnsi="Corbel"/>
                <w:spacing w:val="1"/>
              </w:rPr>
              <w:t xml:space="preserve"> </w:t>
            </w:r>
            <w:r w:rsidR="69590939" w:rsidRPr="00493070">
              <w:rPr>
                <w:rFonts w:ascii="Corbel" w:hAnsi="Corbel"/>
              </w:rPr>
              <w:t>zagadnień</w:t>
            </w:r>
            <w:r w:rsidR="69590939" w:rsidRPr="00493070">
              <w:rPr>
                <w:rFonts w:ascii="Corbel" w:hAnsi="Corbel"/>
                <w:spacing w:val="1"/>
              </w:rPr>
              <w:t xml:space="preserve"> </w:t>
            </w:r>
            <w:r w:rsidR="69590939" w:rsidRPr="00493070">
              <w:rPr>
                <w:rFonts w:ascii="Corbel" w:hAnsi="Corbel"/>
              </w:rPr>
              <w:t>oraz</w:t>
            </w:r>
            <w:r w:rsidR="69590939" w:rsidRPr="00493070">
              <w:rPr>
                <w:rFonts w:ascii="Corbel" w:hAnsi="Corbel"/>
                <w:spacing w:val="1"/>
              </w:rPr>
              <w:t xml:space="preserve"> </w:t>
            </w:r>
            <w:r w:rsidR="69590939" w:rsidRPr="00493070">
              <w:rPr>
                <w:rFonts w:ascii="Corbel" w:hAnsi="Corbel"/>
              </w:rPr>
              <w:t>stosowania</w:t>
            </w:r>
            <w:r w:rsidR="69590939" w:rsidRPr="00493070">
              <w:rPr>
                <w:rFonts w:ascii="Corbel" w:hAnsi="Corbel"/>
                <w:spacing w:val="1"/>
              </w:rPr>
              <w:t xml:space="preserve"> </w:t>
            </w:r>
            <w:r w:rsidR="69590939" w:rsidRPr="00493070">
              <w:rPr>
                <w:rFonts w:ascii="Corbel" w:hAnsi="Corbel"/>
              </w:rPr>
              <w:t>zasad</w:t>
            </w:r>
            <w:r w:rsidR="69590939" w:rsidRPr="00493070">
              <w:rPr>
                <w:rFonts w:ascii="Corbel" w:hAnsi="Corbel"/>
                <w:spacing w:val="-44"/>
              </w:rPr>
              <w:t xml:space="preserve"> </w:t>
            </w:r>
            <w:r w:rsidR="69590939" w:rsidRPr="00493070">
              <w:rPr>
                <w:rFonts w:ascii="Corbel" w:hAnsi="Corbel"/>
              </w:rPr>
              <w:t>etycznych,</w:t>
            </w:r>
            <w:r w:rsidR="69590939" w:rsidRPr="00493070">
              <w:rPr>
                <w:rFonts w:ascii="Corbel" w:hAnsi="Corbel"/>
                <w:spacing w:val="3"/>
              </w:rPr>
              <w:t xml:space="preserve"> </w:t>
            </w:r>
            <w:r w:rsidR="69590939" w:rsidRPr="00493070">
              <w:rPr>
                <w:rFonts w:ascii="Corbel" w:hAnsi="Corbel"/>
              </w:rPr>
              <w:t>jak</w:t>
            </w:r>
            <w:r w:rsidR="69590939" w:rsidRPr="00493070">
              <w:rPr>
                <w:rFonts w:ascii="Corbel" w:hAnsi="Corbel"/>
                <w:spacing w:val="4"/>
              </w:rPr>
              <w:t xml:space="preserve"> </w:t>
            </w:r>
            <w:r w:rsidR="69590939" w:rsidRPr="00493070">
              <w:rPr>
                <w:rFonts w:ascii="Corbel" w:hAnsi="Corbel"/>
              </w:rPr>
              <w:t>również</w:t>
            </w:r>
            <w:r w:rsidR="69590939" w:rsidRPr="00493070">
              <w:rPr>
                <w:rFonts w:ascii="Corbel" w:hAnsi="Corbel"/>
                <w:spacing w:val="3"/>
              </w:rPr>
              <w:t xml:space="preserve"> </w:t>
            </w:r>
            <w:r w:rsidR="69590939" w:rsidRPr="00493070">
              <w:rPr>
                <w:rFonts w:ascii="Corbel" w:hAnsi="Corbel"/>
              </w:rPr>
              <w:t>samodzielnego</w:t>
            </w:r>
            <w:r w:rsidR="69590939" w:rsidRPr="00493070">
              <w:rPr>
                <w:rFonts w:ascii="Corbel" w:hAnsi="Corbel"/>
                <w:spacing w:val="4"/>
              </w:rPr>
              <w:t xml:space="preserve"> </w:t>
            </w:r>
            <w:r w:rsidR="69590939" w:rsidRPr="00493070">
              <w:rPr>
                <w:rFonts w:ascii="Corbel" w:hAnsi="Corbel"/>
              </w:rPr>
              <w:t>proponowania rozwiązań konkretnego</w:t>
            </w:r>
            <w:r w:rsidR="69590939" w:rsidRPr="00493070">
              <w:rPr>
                <w:rFonts w:ascii="Corbel" w:hAnsi="Corbel"/>
                <w:spacing w:val="-3"/>
              </w:rPr>
              <w:t xml:space="preserve"> </w:t>
            </w:r>
            <w:r w:rsidR="69590939" w:rsidRPr="00493070">
              <w:rPr>
                <w:rFonts w:ascii="Corbel" w:hAnsi="Corbel"/>
              </w:rPr>
              <w:t>problemu</w:t>
            </w:r>
            <w:r w:rsidR="69590939" w:rsidRPr="00493070">
              <w:rPr>
                <w:rFonts w:ascii="Corbel" w:hAnsi="Corbel"/>
                <w:spacing w:val="-2"/>
              </w:rPr>
              <w:t xml:space="preserve"> </w:t>
            </w:r>
            <w:r w:rsidR="69590939" w:rsidRPr="00493070">
              <w:rPr>
                <w:rFonts w:ascii="Corbel" w:hAnsi="Corbel"/>
              </w:rPr>
              <w:t>i</w:t>
            </w:r>
            <w:r w:rsidR="69590939" w:rsidRPr="00493070">
              <w:rPr>
                <w:rFonts w:ascii="Corbel" w:hAnsi="Corbel"/>
                <w:spacing w:val="-3"/>
              </w:rPr>
              <w:t xml:space="preserve"> </w:t>
            </w:r>
            <w:r w:rsidR="69590939" w:rsidRPr="00493070">
              <w:rPr>
                <w:rFonts w:ascii="Corbel" w:hAnsi="Corbel"/>
              </w:rPr>
              <w:t>podejmowania</w:t>
            </w:r>
            <w:r w:rsidR="69590939" w:rsidRPr="00493070">
              <w:rPr>
                <w:rFonts w:ascii="Corbel" w:hAnsi="Corbel"/>
                <w:spacing w:val="-3"/>
              </w:rPr>
              <w:t xml:space="preserve"> </w:t>
            </w:r>
            <w:r w:rsidR="69590939" w:rsidRPr="00493070">
              <w:rPr>
                <w:rFonts w:ascii="Corbel" w:hAnsi="Corbel"/>
              </w:rPr>
              <w:t>rozstrzygnięć</w:t>
            </w:r>
            <w:r w:rsidRPr="00493070">
              <w:rPr>
                <w:rFonts w:ascii="Corbel" w:hAnsi="Corbel"/>
              </w:rPr>
              <w:t>.</w:t>
            </w:r>
          </w:p>
        </w:tc>
        <w:tc>
          <w:tcPr>
            <w:tcW w:w="1873" w:type="dxa"/>
          </w:tcPr>
          <w:p w14:paraId="21E409E3" w14:textId="191C0375" w:rsidR="00FF12D9" w:rsidRPr="00493070" w:rsidRDefault="00FF12D9" w:rsidP="00493070">
            <w:pPr>
              <w:spacing w:after="0" w:line="240" w:lineRule="auto"/>
              <w:rPr>
                <w:rFonts w:ascii="Corbel" w:hAnsi="Corbel"/>
              </w:rPr>
            </w:pPr>
            <w:r w:rsidRPr="00493070">
              <w:rPr>
                <w:rFonts w:ascii="Corbel" w:hAnsi="Corbel"/>
              </w:rPr>
              <w:t>K_U0</w:t>
            </w:r>
            <w:r w:rsidR="00635145" w:rsidRPr="00493070">
              <w:rPr>
                <w:rFonts w:ascii="Corbel" w:hAnsi="Corbel"/>
              </w:rPr>
              <w:t>4</w:t>
            </w:r>
          </w:p>
          <w:p w14:paraId="445C17FD" w14:textId="77777777" w:rsidR="00FF12D9" w:rsidRPr="00493070" w:rsidRDefault="00FF12D9" w:rsidP="00493070">
            <w:pPr>
              <w:spacing w:after="0" w:line="240" w:lineRule="auto"/>
              <w:rPr>
                <w:rFonts w:ascii="Corbel" w:hAnsi="Corbel"/>
              </w:rPr>
            </w:pPr>
          </w:p>
        </w:tc>
      </w:tr>
      <w:tr w:rsidR="00635145" w:rsidRPr="00224496" w14:paraId="7BE6BB25" w14:textId="77777777" w:rsidTr="73CE8B0B">
        <w:tc>
          <w:tcPr>
            <w:tcW w:w="1701" w:type="dxa"/>
          </w:tcPr>
          <w:p w14:paraId="47808785" w14:textId="3F373C1E" w:rsidR="00635145" w:rsidRPr="00493070" w:rsidRDefault="00B61C1E" w:rsidP="0049307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493070">
              <w:rPr>
                <w:rFonts w:ascii="Corbel" w:hAnsi="Corbel"/>
                <w:b w:val="0"/>
                <w:smallCaps w:val="0"/>
                <w:sz w:val="22"/>
              </w:rPr>
              <w:t>EK</w:t>
            </w:r>
            <w:r w:rsidRPr="00493070">
              <w:rPr>
                <w:rFonts w:ascii="Corbel" w:hAnsi="Corbel"/>
                <w:b w:val="0"/>
                <w:smallCaps w:val="0"/>
                <w:sz w:val="22"/>
              </w:rPr>
              <w:softHyphen/>
              <w:t>_07</w:t>
            </w:r>
          </w:p>
        </w:tc>
        <w:tc>
          <w:tcPr>
            <w:tcW w:w="6096" w:type="dxa"/>
          </w:tcPr>
          <w:p w14:paraId="28DBE511" w14:textId="03350B3E" w:rsidR="00635145" w:rsidRPr="00493070" w:rsidRDefault="72BE29A7" w:rsidP="003E3C10">
            <w:pPr>
              <w:pStyle w:val="TableParagraph"/>
              <w:ind w:left="0" w:right="98"/>
              <w:jc w:val="both"/>
            </w:pPr>
            <w:r w:rsidRPr="00493070">
              <w:t>posiada umiejętność tworzenia dokumentów prawnych,</w:t>
            </w:r>
            <w:r w:rsidRPr="00493070">
              <w:rPr>
                <w:spacing w:val="1"/>
              </w:rPr>
              <w:t xml:space="preserve"> </w:t>
            </w:r>
            <w:r w:rsidRPr="00493070">
              <w:t>umów</w:t>
            </w:r>
            <w:r w:rsidRPr="00493070">
              <w:rPr>
                <w:spacing w:val="23"/>
              </w:rPr>
              <w:t xml:space="preserve"> </w:t>
            </w:r>
            <w:r w:rsidRPr="00493070">
              <w:t>oraz</w:t>
            </w:r>
            <w:r w:rsidRPr="00493070">
              <w:rPr>
                <w:spacing w:val="69"/>
              </w:rPr>
              <w:t xml:space="preserve"> </w:t>
            </w:r>
            <w:r w:rsidRPr="00493070">
              <w:t>projektów</w:t>
            </w:r>
            <w:r w:rsidRPr="00493070">
              <w:rPr>
                <w:spacing w:val="68"/>
              </w:rPr>
              <w:t xml:space="preserve"> </w:t>
            </w:r>
            <w:r w:rsidRPr="00493070">
              <w:t>aktów</w:t>
            </w:r>
            <w:r w:rsidRPr="00493070">
              <w:rPr>
                <w:spacing w:val="68"/>
              </w:rPr>
              <w:t xml:space="preserve"> </w:t>
            </w:r>
            <w:r w:rsidRPr="00493070">
              <w:t>stosowania</w:t>
            </w:r>
            <w:r w:rsidRPr="00493070">
              <w:rPr>
                <w:spacing w:val="68"/>
              </w:rPr>
              <w:t xml:space="preserve"> </w:t>
            </w:r>
            <w:r w:rsidRPr="00493070">
              <w:t>prawa,</w:t>
            </w:r>
            <w:r w:rsidRPr="00493070">
              <w:rPr>
                <w:spacing w:val="69"/>
              </w:rPr>
              <w:t xml:space="preserve"> </w:t>
            </w:r>
            <w:r w:rsidRPr="00493070">
              <w:t>wraz</w:t>
            </w:r>
            <w:r w:rsidRPr="00493070">
              <w:rPr>
                <w:spacing w:val="-44"/>
              </w:rPr>
              <w:t xml:space="preserve"> </w:t>
            </w:r>
            <w:r w:rsidRPr="00493070">
              <w:t>z</w:t>
            </w:r>
            <w:r w:rsidRPr="00493070">
              <w:rPr>
                <w:spacing w:val="29"/>
              </w:rPr>
              <w:t xml:space="preserve"> </w:t>
            </w:r>
            <w:r w:rsidRPr="00493070">
              <w:t>ich</w:t>
            </w:r>
            <w:r w:rsidRPr="00493070">
              <w:rPr>
                <w:spacing w:val="28"/>
              </w:rPr>
              <w:t xml:space="preserve"> </w:t>
            </w:r>
            <w:r w:rsidRPr="00493070">
              <w:t>uzasadnieniem</w:t>
            </w:r>
            <w:r w:rsidRPr="00493070">
              <w:rPr>
                <w:spacing w:val="9"/>
              </w:rPr>
              <w:t xml:space="preserve"> </w:t>
            </w:r>
            <w:r w:rsidRPr="00493070">
              <w:t>oraz</w:t>
            </w:r>
            <w:r w:rsidRPr="00493070">
              <w:rPr>
                <w:spacing w:val="29"/>
              </w:rPr>
              <w:t xml:space="preserve"> </w:t>
            </w:r>
            <w:r w:rsidRPr="00493070">
              <w:t>jest</w:t>
            </w:r>
            <w:r w:rsidRPr="00493070">
              <w:rPr>
                <w:spacing w:val="28"/>
              </w:rPr>
              <w:t xml:space="preserve"> </w:t>
            </w:r>
            <w:r w:rsidRPr="00493070">
              <w:t>w</w:t>
            </w:r>
            <w:r w:rsidRPr="00493070">
              <w:rPr>
                <w:spacing w:val="27"/>
              </w:rPr>
              <w:t xml:space="preserve"> </w:t>
            </w:r>
            <w:r w:rsidRPr="00493070">
              <w:t>stanie</w:t>
            </w:r>
            <w:r w:rsidRPr="00493070">
              <w:rPr>
                <w:spacing w:val="31"/>
              </w:rPr>
              <w:t xml:space="preserve"> </w:t>
            </w:r>
            <w:r w:rsidRPr="00493070">
              <w:t>wskazać konsekwencje</w:t>
            </w:r>
            <w:r w:rsidRPr="00493070">
              <w:rPr>
                <w:spacing w:val="-4"/>
              </w:rPr>
              <w:t xml:space="preserve"> </w:t>
            </w:r>
            <w:r w:rsidRPr="00493070">
              <w:t>projektowanego</w:t>
            </w:r>
            <w:r w:rsidRPr="00493070">
              <w:rPr>
                <w:spacing w:val="-3"/>
              </w:rPr>
              <w:t xml:space="preserve"> </w:t>
            </w:r>
            <w:r w:rsidRPr="00493070">
              <w:t>aktu.</w:t>
            </w:r>
          </w:p>
        </w:tc>
        <w:tc>
          <w:tcPr>
            <w:tcW w:w="1873" w:type="dxa"/>
          </w:tcPr>
          <w:p w14:paraId="16EF784C" w14:textId="5EEC9579" w:rsidR="00635145" w:rsidRPr="00493070" w:rsidRDefault="00635145" w:rsidP="00493070">
            <w:pPr>
              <w:spacing w:after="0" w:line="240" w:lineRule="auto"/>
              <w:rPr>
                <w:rFonts w:ascii="Corbel" w:hAnsi="Corbel"/>
              </w:rPr>
            </w:pPr>
            <w:r w:rsidRPr="00493070">
              <w:rPr>
                <w:rFonts w:ascii="Corbel" w:hAnsi="Corbel"/>
              </w:rPr>
              <w:t>K_U0</w:t>
            </w:r>
            <w:r w:rsidR="002A7C01" w:rsidRPr="00493070">
              <w:rPr>
                <w:rFonts w:ascii="Corbel" w:hAnsi="Corbel"/>
              </w:rPr>
              <w:t>5</w:t>
            </w:r>
          </w:p>
        </w:tc>
      </w:tr>
      <w:tr w:rsidR="00635145" w:rsidRPr="00224496" w14:paraId="6B7FE174" w14:textId="77777777" w:rsidTr="73CE8B0B">
        <w:tc>
          <w:tcPr>
            <w:tcW w:w="1701" w:type="dxa"/>
          </w:tcPr>
          <w:p w14:paraId="285F9416" w14:textId="336F1E78" w:rsidR="00635145" w:rsidRPr="00493070" w:rsidRDefault="00B61C1E" w:rsidP="0049307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493070">
              <w:rPr>
                <w:rFonts w:ascii="Corbel" w:hAnsi="Corbel"/>
                <w:b w:val="0"/>
                <w:smallCaps w:val="0"/>
                <w:sz w:val="22"/>
              </w:rPr>
              <w:t>EK</w:t>
            </w:r>
            <w:r w:rsidRPr="00493070">
              <w:rPr>
                <w:rFonts w:ascii="Corbel" w:hAnsi="Corbel"/>
                <w:b w:val="0"/>
                <w:smallCaps w:val="0"/>
                <w:sz w:val="22"/>
              </w:rPr>
              <w:softHyphen/>
              <w:t>_08</w:t>
            </w:r>
          </w:p>
        </w:tc>
        <w:tc>
          <w:tcPr>
            <w:tcW w:w="6096" w:type="dxa"/>
          </w:tcPr>
          <w:p w14:paraId="75C0EA47" w14:textId="34441824" w:rsidR="00635145" w:rsidRPr="00493070" w:rsidRDefault="72BE29A7" w:rsidP="003E3C10">
            <w:pPr>
              <w:pStyle w:val="TableParagraph"/>
              <w:ind w:left="0" w:right="97"/>
              <w:jc w:val="both"/>
            </w:pPr>
            <w:r w:rsidRPr="00493070">
              <w:t>posiada umiejętność logicznego myślenia, analizy</w:t>
            </w:r>
            <w:r w:rsidRPr="00493070">
              <w:rPr>
                <w:spacing w:val="-44"/>
              </w:rPr>
              <w:t xml:space="preserve"> </w:t>
            </w:r>
            <w:r w:rsidRPr="00493070">
              <w:t>i</w:t>
            </w:r>
            <w:r w:rsidRPr="00493070">
              <w:rPr>
                <w:spacing w:val="1"/>
              </w:rPr>
              <w:t> </w:t>
            </w:r>
            <w:r w:rsidRPr="00493070">
              <w:t>syntezy,</w:t>
            </w:r>
            <w:r w:rsidRPr="00493070">
              <w:rPr>
                <w:spacing w:val="1"/>
              </w:rPr>
              <w:t xml:space="preserve"> </w:t>
            </w:r>
            <w:r w:rsidRPr="00493070">
              <w:t>dzięki</w:t>
            </w:r>
            <w:r w:rsidRPr="00493070">
              <w:rPr>
                <w:spacing w:val="1"/>
              </w:rPr>
              <w:t xml:space="preserve"> </w:t>
            </w:r>
            <w:r w:rsidRPr="00493070">
              <w:t>czemu</w:t>
            </w:r>
            <w:r w:rsidRPr="00493070">
              <w:rPr>
                <w:spacing w:val="1"/>
              </w:rPr>
              <w:t xml:space="preserve"> </w:t>
            </w:r>
            <w:r w:rsidRPr="00493070">
              <w:t>potrafi</w:t>
            </w:r>
            <w:r w:rsidRPr="00493070">
              <w:rPr>
                <w:spacing w:val="1"/>
              </w:rPr>
              <w:t xml:space="preserve"> </w:t>
            </w:r>
            <w:r w:rsidRPr="00493070">
              <w:t>przekonująco</w:t>
            </w:r>
            <w:r w:rsidRPr="00493070">
              <w:rPr>
                <w:spacing w:val="1"/>
              </w:rPr>
              <w:t xml:space="preserve"> </w:t>
            </w:r>
            <w:r w:rsidRPr="00493070">
              <w:t>argumentować</w:t>
            </w:r>
            <w:r w:rsidRPr="00493070">
              <w:rPr>
                <w:spacing w:val="-5"/>
              </w:rPr>
              <w:t xml:space="preserve"> </w:t>
            </w:r>
            <w:r w:rsidRPr="00493070">
              <w:t>i</w:t>
            </w:r>
            <w:r w:rsidRPr="00493070">
              <w:rPr>
                <w:spacing w:val="-5"/>
              </w:rPr>
              <w:t xml:space="preserve"> </w:t>
            </w:r>
            <w:r w:rsidRPr="00493070">
              <w:t>interpretować</w:t>
            </w:r>
            <w:r w:rsidRPr="00493070">
              <w:rPr>
                <w:spacing w:val="-4"/>
              </w:rPr>
              <w:t xml:space="preserve"> </w:t>
            </w:r>
            <w:r w:rsidRPr="00493070">
              <w:t>zjawiska administracyjne,</w:t>
            </w:r>
            <w:r w:rsidR="68801D80">
              <w:t xml:space="preserve"> </w:t>
            </w:r>
            <w:r w:rsidRPr="00493070">
              <w:t>prawne,</w:t>
            </w:r>
            <w:r w:rsidRPr="00493070">
              <w:rPr>
                <w:spacing w:val="-5"/>
              </w:rPr>
              <w:t xml:space="preserve"> </w:t>
            </w:r>
            <w:r w:rsidRPr="00493070">
              <w:t>społeczne,</w:t>
            </w:r>
            <w:r w:rsidRPr="00493070">
              <w:rPr>
                <w:spacing w:val="-4"/>
              </w:rPr>
              <w:t xml:space="preserve"> </w:t>
            </w:r>
            <w:r w:rsidRPr="00493070">
              <w:t xml:space="preserve">polityczne </w:t>
            </w:r>
            <w:r w:rsidRPr="00493070">
              <w:rPr>
                <w:spacing w:val="-1"/>
              </w:rPr>
              <w:t>i ekonomiczne</w:t>
            </w:r>
            <w:r w:rsidRPr="00493070">
              <w:rPr>
                <w:spacing w:val="-43"/>
              </w:rPr>
              <w:t xml:space="preserve"> </w:t>
            </w:r>
            <w:r w:rsidRPr="00493070">
              <w:t>w</w:t>
            </w:r>
            <w:r w:rsidRPr="00493070">
              <w:rPr>
                <w:spacing w:val="-1"/>
              </w:rPr>
              <w:t xml:space="preserve"> </w:t>
            </w:r>
            <w:r w:rsidRPr="00493070">
              <w:t>sytuacjach decyzyjnych.</w:t>
            </w:r>
          </w:p>
        </w:tc>
        <w:tc>
          <w:tcPr>
            <w:tcW w:w="1873" w:type="dxa"/>
          </w:tcPr>
          <w:p w14:paraId="04E8A147" w14:textId="6BC9ABC5" w:rsidR="00635145" w:rsidRPr="00493070" w:rsidRDefault="00635145" w:rsidP="00493070">
            <w:pPr>
              <w:spacing w:after="0" w:line="240" w:lineRule="auto"/>
              <w:rPr>
                <w:rFonts w:ascii="Corbel" w:hAnsi="Corbel"/>
              </w:rPr>
            </w:pPr>
            <w:r w:rsidRPr="00493070">
              <w:rPr>
                <w:rFonts w:ascii="Corbel" w:hAnsi="Corbel"/>
              </w:rPr>
              <w:t>K_U0</w:t>
            </w:r>
            <w:r w:rsidR="002A7C01" w:rsidRPr="00493070">
              <w:rPr>
                <w:rFonts w:ascii="Corbel" w:hAnsi="Corbel"/>
              </w:rPr>
              <w:t>6</w:t>
            </w:r>
          </w:p>
        </w:tc>
      </w:tr>
      <w:tr w:rsidR="00FF12D9" w:rsidRPr="00224496" w14:paraId="1BCA839E" w14:textId="77777777" w:rsidTr="73CE8B0B">
        <w:tc>
          <w:tcPr>
            <w:tcW w:w="1701" w:type="dxa"/>
          </w:tcPr>
          <w:p w14:paraId="59E665A0" w14:textId="537943D8" w:rsidR="00FF12D9" w:rsidRPr="00493070" w:rsidRDefault="00FF12D9" w:rsidP="0049307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493070">
              <w:rPr>
                <w:rFonts w:ascii="Corbel" w:hAnsi="Corbel"/>
                <w:b w:val="0"/>
                <w:smallCaps w:val="0"/>
                <w:sz w:val="22"/>
              </w:rPr>
              <w:t>EK_0</w:t>
            </w:r>
            <w:r w:rsidR="00B61C1E" w:rsidRPr="00493070">
              <w:rPr>
                <w:rFonts w:ascii="Corbel" w:hAnsi="Corbel"/>
                <w:b w:val="0"/>
                <w:smallCaps w:val="0"/>
                <w:sz w:val="22"/>
              </w:rPr>
              <w:t>9</w:t>
            </w:r>
          </w:p>
        </w:tc>
        <w:tc>
          <w:tcPr>
            <w:tcW w:w="6096" w:type="dxa"/>
          </w:tcPr>
          <w:p w14:paraId="76D58D81" w14:textId="5A4DC868" w:rsidR="00FF12D9" w:rsidRPr="00493070" w:rsidRDefault="72BE29A7" w:rsidP="003E3C10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493070">
              <w:rPr>
                <w:rFonts w:ascii="Corbel" w:hAnsi="Corbel"/>
              </w:rPr>
              <w:t xml:space="preserve">jest zdolny do samodzielnego rozwiazywania </w:t>
            </w:r>
            <w:r w:rsidRPr="00493070">
              <w:rPr>
                <w:rFonts w:ascii="Corbel" w:hAnsi="Corbel"/>
                <w:spacing w:val="-1"/>
              </w:rPr>
              <w:t>podstawowych</w:t>
            </w:r>
            <w:r w:rsidRPr="00493070">
              <w:rPr>
                <w:rFonts w:ascii="Corbel" w:hAnsi="Corbel"/>
                <w:spacing w:val="-10"/>
              </w:rPr>
              <w:t xml:space="preserve"> </w:t>
            </w:r>
            <w:r w:rsidRPr="00493070">
              <w:rPr>
                <w:rFonts w:ascii="Corbel" w:hAnsi="Corbel"/>
              </w:rPr>
              <w:t>problemów</w:t>
            </w:r>
            <w:r w:rsidRPr="00493070">
              <w:rPr>
                <w:rFonts w:ascii="Corbel" w:hAnsi="Corbel"/>
                <w:spacing w:val="-11"/>
              </w:rPr>
              <w:t xml:space="preserve"> </w:t>
            </w:r>
            <w:r w:rsidRPr="00493070">
              <w:rPr>
                <w:rFonts w:ascii="Corbel" w:hAnsi="Corbel"/>
              </w:rPr>
              <w:t>administracyjnych,</w:t>
            </w:r>
            <w:r w:rsidRPr="00493070">
              <w:rPr>
                <w:rFonts w:ascii="Corbel" w:hAnsi="Corbel"/>
                <w:spacing w:val="-11"/>
              </w:rPr>
              <w:t xml:space="preserve"> </w:t>
            </w:r>
            <w:r w:rsidRPr="00493070">
              <w:rPr>
                <w:rFonts w:ascii="Corbel" w:hAnsi="Corbel"/>
              </w:rPr>
              <w:t>prawnych</w:t>
            </w:r>
            <w:r w:rsidRPr="00493070">
              <w:rPr>
                <w:rFonts w:ascii="Corbel" w:hAnsi="Corbel"/>
                <w:spacing w:val="-10"/>
              </w:rPr>
              <w:t xml:space="preserve"> </w:t>
            </w:r>
            <w:r w:rsidRPr="00493070">
              <w:rPr>
                <w:rFonts w:ascii="Corbel" w:hAnsi="Corbel"/>
              </w:rPr>
              <w:t>i etycznych</w:t>
            </w:r>
            <w:r w:rsidRPr="00493070">
              <w:rPr>
                <w:rFonts w:ascii="Corbel" w:hAnsi="Corbel"/>
                <w:spacing w:val="-3"/>
              </w:rPr>
              <w:t xml:space="preserve"> </w:t>
            </w:r>
            <w:r w:rsidRPr="00493070">
              <w:rPr>
                <w:rFonts w:ascii="Corbel" w:hAnsi="Corbel"/>
              </w:rPr>
              <w:lastRenderedPageBreak/>
              <w:t>związanych</w:t>
            </w:r>
            <w:r w:rsidRPr="00493070">
              <w:rPr>
                <w:rFonts w:ascii="Corbel" w:hAnsi="Corbel"/>
                <w:spacing w:val="-2"/>
              </w:rPr>
              <w:t xml:space="preserve"> </w:t>
            </w:r>
            <w:r w:rsidRPr="00493070">
              <w:rPr>
                <w:rFonts w:ascii="Corbel" w:hAnsi="Corbel"/>
              </w:rPr>
              <w:t>z</w:t>
            </w:r>
            <w:r w:rsidRPr="00493070">
              <w:rPr>
                <w:rFonts w:ascii="Corbel" w:hAnsi="Corbel"/>
                <w:spacing w:val="-1"/>
              </w:rPr>
              <w:t xml:space="preserve"> </w:t>
            </w:r>
            <w:r w:rsidRPr="00493070">
              <w:rPr>
                <w:rFonts w:ascii="Corbel" w:hAnsi="Corbel"/>
              </w:rPr>
              <w:t>funkcjonowaniem struktur publicznych</w:t>
            </w:r>
            <w:r w:rsidR="68801D80">
              <w:rPr>
                <w:rFonts w:ascii="Corbel" w:hAnsi="Corbel"/>
              </w:rPr>
              <w:t xml:space="preserve"> </w:t>
            </w:r>
            <w:r w:rsidRPr="00493070">
              <w:rPr>
                <w:rFonts w:ascii="Corbel" w:hAnsi="Corbel"/>
              </w:rPr>
              <w:t>i niepublicznych.</w:t>
            </w:r>
          </w:p>
        </w:tc>
        <w:tc>
          <w:tcPr>
            <w:tcW w:w="1873" w:type="dxa"/>
          </w:tcPr>
          <w:p w14:paraId="79A27AA8" w14:textId="140C5B29" w:rsidR="00FF12D9" w:rsidRPr="00493070" w:rsidRDefault="00FF12D9" w:rsidP="00493070">
            <w:pPr>
              <w:spacing w:after="0" w:line="240" w:lineRule="auto"/>
              <w:jc w:val="both"/>
              <w:rPr>
                <w:rFonts w:ascii="Corbel" w:hAnsi="Corbel"/>
                <w:lang w:eastAsia="pl-PL"/>
              </w:rPr>
            </w:pPr>
            <w:r w:rsidRPr="00493070">
              <w:rPr>
                <w:rFonts w:ascii="Corbel" w:hAnsi="Corbel"/>
                <w:lang w:eastAsia="pl-PL"/>
              </w:rPr>
              <w:lastRenderedPageBreak/>
              <w:t>K_K0</w:t>
            </w:r>
            <w:r w:rsidR="002A7C01" w:rsidRPr="00493070">
              <w:rPr>
                <w:rFonts w:ascii="Corbel" w:hAnsi="Corbel"/>
                <w:lang w:eastAsia="pl-PL"/>
              </w:rPr>
              <w:t>2</w:t>
            </w:r>
          </w:p>
          <w:p w14:paraId="69487557" w14:textId="77777777" w:rsidR="00FF12D9" w:rsidRPr="00493070" w:rsidRDefault="00FF12D9" w:rsidP="00493070">
            <w:pPr>
              <w:spacing w:after="0" w:line="240" w:lineRule="auto"/>
              <w:rPr>
                <w:rFonts w:ascii="Corbel" w:hAnsi="Corbel"/>
              </w:rPr>
            </w:pPr>
          </w:p>
        </w:tc>
      </w:tr>
      <w:tr w:rsidR="002A7C01" w:rsidRPr="00224496" w14:paraId="775D14D4" w14:textId="77777777" w:rsidTr="73CE8B0B">
        <w:tc>
          <w:tcPr>
            <w:tcW w:w="1701" w:type="dxa"/>
          </w:tcPr>
          <w:p w14:paraId="6DCB1CF9" w14:textId="4C9EDC64" w:rsidR="002A7C01" w:rsidRPr="00493070" w:rsidRDefault="002A7C01" w:rsidP="0049307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493070">
              <w:rPr>
                <w:rFonts w:ascii="Corbel" w:hAnsi="Corbel"/>
                <w:b w:val="0"/>
                <w:smallCaps w:val="0"/>
                <w:sz w:val="22"/>
              </w:rPr>
              <w:t>EK_10</w:t>
            </w:r>
          </w:p>
        </w:tc>
        <w:tc>
          <w:tcPr>
            <w:tcW w:w="6096" w:type="dxa"/>
          </w:tcPr>
          <w:p w14:paraId="242367D5" w14:textId="7F4DAAF1" w:rsidR="002A7C01" w:rsidRPr="00493070" w:rsidRDefault="72BE29A7" w:rsidP="003E3C10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493070">
              <w:rPr>
                <w:rFonts w:ascii="Corbel" w:hAnsi="Corbel"/>
              </w:rPr>
              <w:t>uczestniczy</w:t>
            </w:r>
            <w:r w:rsidRPr="00493070">
              <w:rPr>
                <w:rFonts w:ascii="Corbel" w:hAnsi="Corbel"/>
                <w:spacing w:val="1"/>
              </w:rPr>
              <w:t xml:space="preserve"> </w:t>
            </w:r>
            <w:r w:rsidRPr="00493070">
              <w:rPr>
                <w:rFonts w:ascii="Corbel" w:hAnsi="Corbel"/>
              </w:rPr>
              <w:t>w</w:t>
            </w:r>
            <w:r w:rsidRPr="00493070">
              <w:rPr>
                <w:rFonts w:ascii="Corbel" w:hAnsi="Corbel"/>
                <w:spacing w:val="1"/>
              </w:rPr>
              <w:t xml:space="preserve"> </w:t>
            </w:r>
            <w:r w:rsidRPr="00493070">
              <w:rPr>
                <w:rFonts w:ascii="Corbel" w:hAnsi="Corbel"/>
              </w:rPr>
              <w:t>przygotowaniu</w:t>
            </w:r>
            <w:r w:rsidRPr="00493070">
              <w:rPr>
                <w:rFonts w:ascii="Corbel" w:hAnsi="Corbel"/>
                <w:spacing w:val="1"/>
              </w:rPr>
              <w:t xml:space="preserve"> </w:t>
            </w:r>
            <w:r w:rsidRPr="00493070">
              <w:rPr>
                <w:rFonts w:ascii="Corbel" w:hAnsi="Corbel"/>
              </w:rPr>
              <w:t>projektów,</w:t>
            </w:r>
            <w:r w:rsidRPr="00493070">
              <w:rPr>
                <w:rFonts w:ascii="Corbel" w:hAnsi="Corbel"/>
                <w:spacing w:val="1"/>
              </w:rPr>
              <w:t xml:space="preserve"> </w:t>
            </w:r>
            <w:r w:rsidRPr="00493070">
              <w:rPr>
                <w:rFonts w:ascii="Corbel" w:hAnsi="Corbel"/>
              </w:rPr>
              <w:t>z</w:t>
            </w:r>
            <w:r w:rsidRPr="00493070">
              <w:rPr>
                <w:rFonts w:ascii="Corbel" w:hAnsi="Corbel"/>
                <w:spacing w:val="1"/>
              </w:rPr>
              <w:t> </w:t>
            </w:r>
            <w:r w:rsidRPr="00493070">
              <w:rPr>
                <w:rFonts w:ascii="Corbel" w:hAnsi="Corbel"/>
              </w:rPr>
              <w:t>uwzględnieniem</w:t>
            </w:r>
            <w:r w:rsidRPr="00493070">
              <w:rPr>
                <w:rFonts w:ascii="Corbel" w:hAnsi="Corbel"/>
                <w:spacing w:val="1"/>
              </w:rPr>
              <w:t xml:space="preserve"> </w:t>
            </w:r>
            <w:r w:rsidRPr="00493070">
              <w:rPr>
                <w:rFonts w:ascii="Corbel" w:hAnsi="Corbel"/>
              </w:rPr>
              <w:t>wiedzy</w:t>
            </w:r>
            <w:r w:rsidRPr="00493070">
              <w:rPr>
                <w:rFonts w:ascii="Corbel" w:hAnsi="Corbel"/>
                <w:spacing w:val="1"/>
              </w:rPr>
              <w:t xml:space="preserve"> </w:t>
            </w:r>
            <w:r w:rsidRPr="00493070">
              <w:rPr>
                <w:rFonts w:ascii="Corbel" w:hAnsi="Corbel"/>
              </w:rPr>
              <w:t>i</w:t>
            </w:r>
            <w:r w:rsidRPr="00493070">
              <w:rPr>
                <w:rFonts w:ascii="Corbel" w:hAnsi="Corbel"/>
                <w:spacing w:val="1"/>
              </w:rPr>
              <w:t xml:space="preserve"> </w:t>
            </w:r>
            <w:r w:rsidRPr="00493070">
              <w:rPr>
                <w:rFonts w:ascii="Corbel" w:hAnsi="Corbel"/>
              </w:rPr>
              <w:t>umiejętności</w:t>
            </w:r>
            <w:r w:rsidRPr="00493070">
              <w:rPr>
                <w:rFonts w:ascii="Corbel" w:hAnsi="Corbel"/>
                <w:spacing w:val="1"/>
              </w:rPr>
              <w:t xml:space="preserve"> </w:t>
            </w:r>
            <w:r w:rsidRPr="00493070">
              <w:rPr>
                <w:rFonts w:ascii="Corbel" w:hAnsi="Corbel"/>
              </w:rPr>
              <w:t>zdobytych</w:t>
            </w:r>
            <w:r w:rsidRPr="00493070">
              <w:rPr>
                <w:rFonts w:ascii="Corbel" w:hAnsi="Corbel"/>
                <w:spacing w:val="1"/>
              </w:rPr>
              <w:t xml:space="preserve"> </w:t>
            </w:r>
            <w:r w:rsidRPr="00493070">
              <w:rPr>
                <w:rFonts w:ascii="Corbel" w:hAnsi="Corbel"/>
              </w:rPr>
              <w:t>w</w:t>
            </w:r>
            <w:r w:rsidRPr="00493070">
              <w:rPr>
                <w:rFonts w:ascii="Corbel" w:hAnsi="Corbel"/>
                <w:spacing w:val="46"/>
              </w:rPr>
              <w:t> </w:t>
            </w:r>
            <w:r w:rsidRPr="00493070">
              <w:rPr>
                <w:rFonts w:ascii="Corbel" w:hAnsi="Corbel"/>
              </w:rPr>
              <w:t>trakcie</w:t>
            </w:r>
            <w:r w:rsidRPr="00493070">
              <w:rPr>
                <w:rFonts w:ascii="Corbel" w:hAnsi="Corbel"/>
                <w:spacing w:val="46"/>
              </w:rPr>
              <w:t xml:space="preserve"> </w:t>
            </w:r>
            <w:r w:rsidRPr="00493070">
              <w:rPr>
                <w:rFonts w:ascii="Corbel" w:hAnsi="Corbel"/>
              </w:rPr>
              <w:t>studiów</w:t>
            </w:r>
            <w:r w:rsidRPr="00493070">
              <w:rPr>
                <w:rFonts w:ascii="Corbel" w:hAnsi="Corbel"/>
                <w:spacing w:val="46"/>
              </w:rPr>
              <w:t xml:space="preserve"> </w:t>
            </w:r>
            <w:r w:rsidRPr="00493070">
              <w:rPr>
                <w:rFonts w:ascii="Corbel" w:hAnsi="Corbel"/>
              </w:rPr>
              <w:t>oraz</w:t>
            </w:r>
            <w:r w:rsidRPr="00493070">
              <w:rPr>
                <w:rFonts w:ascii="Corbel" w:hAnsi="Corbel"/>
                <w:spacing w:val="46"/>
              </w:rPr>
              <w:t xml:space="preserve"> </w:t>
            </w:r>
            <w:r w:rsidRPr="00493070">
              <w:rPr>
                <w:rFonts w:ascii="Corbel" w:hAnsi="Corbel"/>
              </w:rPr>
              <w:t>jest</w:t>
            </w:r>
            <w:r w:rsidRPr="00493070">
              <w:rPr>
                <w:rFonts w:ascii="Corbel" w:hAnsi="Corbel"/>
                <w:spacing w:val="46"/>
              </w:rPr>
              <w:t xml:space="preserve"> </w:t>
            </w:r>
            <w:r w:rsidRPr="00493070">
              <w:rPr>
                <w:rFonts w:ascii="Corbel" w:hAnsi="Corbel"/>
              </w:rPr>
              <w:t>gotowy</w:t>
            </w:r>
            <w:r w:rsidRPr="00493070">
              <w:rPr>
                <w:rFonts w:ascii="Corbel" w:hAnsi="Corbel"/>
                <w:spacing w:val="46"/>
              </w:rPr>
              <w:t xml:space="preserve"> </w:t>
            </w:r>
            <w:r w:rsidRPr="00493070">
              <w:rPr>
                <w:rFonts w:ascii="Corbel" w:hAnsi="Corbel"/>
              </w:rPr>
              <w:t>działać</w:t>
            </w:r>
            <w:r w:rsidRPr="00493070">
              <w:rPr>
                <w:rFonts w:ascii="Corbel" w:hAnsi="Corbel"/>
                <w:spacing w:val="1"/>
              </w:rPr>
              <w:t xml:space="preserve"> </w:t>
            </w:r>
            <w:r w:rsidRPr="00493070">
              <w:rPr>
                <w:rFonts w:ascii="Corbel" w:hAnsi="Corbel"/>
              </w:rPr>
              <w:t>na rzecz</w:t>
            </w:r>
            <w:r w:rsidRPr="00493070">
              <w:rPr>
                <w:rFonts w:ascii="Corbel" w:hAnsi="Corbel"/>
                <w:spacing w:val="40"/>
              </w:rPr>
              <w:t xml:space="preserve"> </w:t>
            </w:r>
            <w:r w:rsidRPr="00493070">
              <w:rPr>
                <w:rFonts w:ascii="Corbel" w:hAnsi="Corbel"/>
              </w:rPr>
              <w:t>społeczeństwa,</w:t>
            </w:r>
            <w:r w:rsidRPr="00493070">
              <w:rPr>
                <w:rFonts w:ascii="Corbel" w:hAnsi="Corbel"/>
                <w:spacing w:val="40"/>
              </w:rPr>
              <w:t xml:space="preserve"> </w:t>
            </w:r>
            <w:r w:rsidRPr="00493070">
              <w:rPr>
                <w:rFonts w:ascii="Corbel" w:hAnsi="Corbel"/>
              </w:rPr>
              <w:t>w</w:t>
            </w:r>
            <w:r w:rsidRPr="00493070">
              <w:rPr>
                <w:rFonts w:ascii="Corbel" w:hAnsi="Corbel"/>
                <w:spacing w:val="40"/>
              </w:rPr>
              <w:t xml:space="preserve"> </w:t>
            </w:r>
            <w:r w:rsidRPr="00493070">
              <w:rPr>
                <w:rFonts w:ascii="Corbel" w:hAnsi="Corbel"/>
              </w:rPr>
              <w:t>tym w</w:t>
            </w:r>
            <w:r w:rsidRPr="00493070">
              <w:rPr>
                <w:rFonts w:ascii="Corbel" w:hAnsi="Corbel"/>
                <w:spacing w:val="-3"/>
              </w:rPr>
              <w:t xml:space="preserve"> </w:t>
            </w:r>
            <w:r w:rsidRPr="00493070">
              <w:rPr>
                <w:rFonts w:ascii="Corbel" w:hAnsi="Corbel"/>
              </w:rPr>
              <w:t>instytucjach</w:t>
            </w:r>
            <w:r w:rsidRPr="00493070">
              <w:rPr>
                <w:rFonts w:ascii="Corbel" w:hAnsi="Corbel"/>
                <w:spacing w:val="-2"/>
              </w:rPr>
              <w:t xml:space="preserve"> </w:t>
            </w:r>
            <w:r w:rsidRPr="00493070">
              <w:rPr>
                <w:rFonts w:ascii="Corbel" w:hAnsi="Corbel"/>
              </w:rPr>
              <w:t>publicznych i niepublicznych.</w:t>
            </w:r>
          </w:p>
        </w:tc>
        <w:tc>
          <w:tcPr>
            <w:tcW w:w="1873" w:type="dxa"/>
          </w:tcPr>
          <w:p w14:paraId="7D531517" w14:textId="4A5DE0E3" w:rsidR="002A7C01" w:rsidRPr="00493070" w:rsidRDefault="002A7C01" w:rsidP="00493070">
            <w:pPr>
              <w:spacing w:after="0" w:line="240" w:lineRule="auto"/>
              <w:jc w:val="both"/>
              <w:rPr>
                <w:rFonts w:ascii="Corbel" w:hAnsi="Corbel"/>
                <w:lang w:eastAsia="pl-PL"/>
              </w:rPr>
            </w:pPr>
            <w:r w:rsidRPr="00493070">
              <w:rPr>
                <w:rFonts w:ascii="Corbel" w:hAnsi="Corbel"/>
                <w:lang w:eastAsia="pl-PL"/>
              </w:rPr>
              <w:t>K_K03</w:t>
            </w:r>
          </w:p>
        </w:tc>
      </w:tr>
      <w:tr w:rsidR="00FF12D9" w:rsidRPr="00224496" w14:paraId="7B982744" w14:textId="77777777" w:rsidTr="73CE8B0B">
        <w:tc>
          <w:tcPr>
            <w:tcW w:w="1701" w:type="dxa"/>
          </w:tcPr>
          <w:p w14:paraId="43280549" w14:textId="2B122926" w:rsidR="00FF12D9" w:rsidRPr="00493070" w:rsidRDefault="00FF12D9" w:rsidP="0049307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493070">
              <w:rPr>
                <w:rFonts w:ascii="Corbel" w:hAnsi="Corbel"/>
                <w:b w:val="0"/>
                <w:smallCaps w:val="0"/>
                <w:sz w:val="22"/>
              </w:rPr>
              <w:t>EK_</w:t>
            </w:r>
            <w:r w:rsidR="00B61C1E" w:rsidRPr="00493070">
              <w:rPr>
                <w:rFonts w:ascii="Corbel" w:hAnsi="Corbel"/>
                <w:b w:val="0"/>
                <w:smallCaps w:val="0"/>
                <w:sz w:val="22"/>
              </w:rPr>
              <w:t>1</w:t>
            </w:r>
            <w:r w:rsidR="002A7C01" w:rsidRPr="00493070">
              <w:rPr>
                <w:rFonts w:ascii="Corbel" w:hAnsi="Corbel"/>
                <w:b w:val="0"/>
                <w:smallCaps w:val="0"/>
                <w:sz w:val="22"/>
              </w:rPr>
              <w:t>1</w:t>
            </w:r>
          </w:p>
        </w:tc>
        <w:tc>
          <w:tcPr>
            <w:tcW w:w="6096" w:type="dxa"/>
          </w:tcPr>
          <w:p w14:paraId="715FA6E5" w14:textId="56F10597" w:rsidR="00FF12D9" w:rsidRPr="00493070" w:rsidRDefault="72BE29A7" w:rsidP="003E3C10">
            <w:pPr>
              <w:pStyle w:val="TableParagraph"/>
              <w:ind w:left="0"/>
              <w:jc w:val="both"/>
            </w:pPr>
            <w:r w:rsidRPr="00493070">
              <w:t>potrafi</w:t>
            </w:r>
            <w:r w:rsidRPr="00493070">
              <w:rPr>
                <w:spacing w:val="30"/>
              </w:rPr>
              <w:t xml:space="preserve"> </w:t>
            </w:r>
            <w:r w:rsidRPr="00493070">
              <w:t>działać</w:t>
            </w:r>
            <w:r w:rsidRPr="00493070">
              <w:rPr>
                <w:spacing w:val="30"/>
              </w:rPr>
              <w:t xml:space="preserve"> </w:t>
            </w:r>
            <w:r w:rsidRPr="00493070">
              <w:t>w</w:t>
            </w:r>
            <w:r w:rsidRPr="00493070">
              <w:rPr>
                <w:spacing w:val="31"/>
              </w:rPr>
              <w:t xml:space="preserve"> </w:t>
            </w:r>
            <w:r w:rsidRPr="00493070">
              <w:t>sposób</w:t>
            </w:r>
            <w:r w:rsidRPr="00493070">
              <w:rPr>
                <w:spacing w:val="29"/>
              </w:rPr>
              <w:t xml:space="preserve"> </w:t>
            </w:r>
            <w:r w:rsidRPr="00493070">
              <w:t>zorganizowany,</w:t>
            </w:r>
            <w:r w:rsidRPr="00493070">
              <w:rPr>
                <w:spacing w:val="30"/>
              </w:rPr>
              <w:t xml:space="preserve"> </w:t>
            </w:r>
            <w:r w:rsidRPr="00493070">
              <w:t>wykorzystując wiedzę</w:t>
            </w:r>
            <w:r w:rsidRPr="00493070">
              <w:rPr>
                <w:spacing w:val="-2"/>
              </w:rPr>
              <w:t xml:space="preserve"> </w:t>
            </w:r>
            <w:r w:rsidRPr="00493070">
              <w:t>i</w:t>
            </w:r>
            <w:r w:rsidRPr="00493070">
              <w:rPr>
                <w:spacing w:val="-4"/>
              </w:rPr>
              <w:t xml:space="preserve"> </w:t>
            </w:r>
            <w:r w:rsidRPr="00493070">
              <w:t>umiejętności</w:t>
            </w:r>
            <w:r w:rsidRPr="00493070">
              <w:rPr>
                <w:spacing w:val="-3"/>
              </w:rPr>
              <w:t xml:space="preserve"> </w:t>
            </w:r>
            <w:r w:rsidRPr="00493070">
              <w:t>zdobyte</w:t>
            </w:r>
            <w:r w:rsidRPr="00493070">
              <w:rPr>
                <w:spacing w:val="-3"/>
              </w:rPr>
              <w:t xml:space="preserve"> </w:t>
            </w:r>
            <w:r w:rsidRPr="00493070">
              <w:t>w</w:t>
            </w:r>
            <w:r w:rsidRPr="00493070">
              <w:rPr>
                <w:spacing w:val="-2"/>
              </w:rPr>
              <w:t xml:space="preserve"> </w:t>
            </w:r>
            <w:r w:rsidRPr="00493070">
              <w:t>trakcie</w:t>
            </w:r>
            <w:r w:rsidRPr="00493070">
              <w:rPr>
                <w:spacing w:val="-3"/>
              </w:rPr>
              <w:t xml:space="preserve"> </w:t>
            </w:r>
            <w:r w:rsidRPr="00493070">
              <w:t>studiów.</w:t>
            </w:r>
          </w:p>
        </w:tc>
        <w:tc>
          <w:tcPr>
            <w:tcW w:w="1873" w:type="dxa"/>
          </w:tcPr>
          <w:p w14:paraId="7D92962D" w14:textId="34240B3D" w:rsidR="00FF12D9" w:rsidRPr="00493070" w:rsidRDefault="00FF12D9" w:rsidP="00493070">
            <w:pPr>
              <w:spacing w:after="0" w:line="240" w:lineRule="auto"/>
              <w:rPr>
                <w:rFonts w:ascii="Corbel" w:hAnsi="Corbel"/>
              </w:rPr>
            </w:pPr>
            <w:r w:rsidRPr="00493070">
              <w:rPr>
                <w:rFonts w:ascii="Corbel" w:hAnsi="Corbel"/>
              </w:rPr>
              <w:t>K_K0</w:t>
            </w:r>
            <w:r w:rsidR="00B61C1E" w:rsidRPr="00493070">
              <w:rPr>
                <w:rFonts w:ascii="Corbel" w:hAnsi="Corbel"/>
              </w:rPr>
              <w:t>4</w:t>
            </w:r>
          </w:p>
        </w:tc>
      </w:tr>
    </w:tbl>
    <w:p w14:paraId="04295060" w14:textId="77777777" w:rsidR="00FF12D9" w:rsidRPr="009C54AE" w:rsidRDefault="00FF12D9" w:rsidP="00FF12D9">
      <w:pPr>
        <w:spacing w:after="0" w:line="240" w:lineRule="auto"/>
        <w:rPr>
          <w:rFonts w:ascii="Corbel" w:hAnsi="Corbel"/>
          <w:sz w:val="24"/>
          <w:szCs w:val="24"/>
        </w:rPr>
      </w:pPr>
    </w:p>
    <w:p w14:paraId="3FFD1EA2" w14:textId="77777777" w:rsidR="00FF12D9" w:rsidRPr="009C54AE" w:rsidRDefault="00FF12D9" w:rsidP="00FF12D9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73CE8B0B">
        <w:rPr>
          <w:rFonts w:ascii="Corbel" w:hAnsi="Corbel"/>
          <w:b/>
          <w:bCs/>
          <w:sz w:val="24"/>
          <w:szCs w:val="24"/>
        </w:rPr>
        <w:t xml:space="preserve">3.3Treści programowe </w:t>
      </w:r>
    </w:p>
    <w:p w14:paraId="43FD2067" w14:textId="4A92C269" w:rsidR="73CE8B0B" w:rsidRDefault="73CE8B0B" w:rsidP="73CE8B0B">
      <w:pPr>
        <w:pStyle w:val="Akapitzlist"/>
        <w:spacing w:line="240" w:lineRule="auto"/>
        <w:ind w:left="426"/>
        <w:jc w:val="both"/>
        <w:rPr>
          <w:b/>
          <w:bCs/>
          <w:sz w:val="24"/>
          <w:szCs w:val="24"/>
        </w:rPr>
      </w:pPr>
    </w:p>
    <w:p w14:paraId="6C8D09AF" w14:textId="77777777" w:rsidR="00FF12D9" w:rsidRPr="009C54AE" w:rsidRDefault="00FF12D9" w:rsidP="00FF12D9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73CE8B0B">
        <w:rPr>
          <w:rFonts w:ascii="Corbel" w:hAnsi="Corbel"/>
          <w:sz w:val="24"/>
          <w:szCs w:val="24"/>
        </w:rPr>
        <w:t xml:space="preserve">Problematyka wykładu 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78"/>
      </w:tblGrid>
      <w:tr w:rsidR="00441E7B" w:rsidRPr="00205581" w14:paraId="4B63BDCE" w14:textId="77777777" w:rsidTr="73CE8B0B">
        <w:tc>
          <w:tcPr>
            <w:tcW w:w="9497" w:type="dxa"/>
          </w:tcPr>
          <w:p w14:paraId="0E180AD1" w14:textId="77777777" w:rsidR="00441E7B" w:rsidRPr="00081B81" w:rsidRDefault="00441E7B" w:rsidP="000330D1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081B81">
              <w:rPr>
                <w:rFonts w:ascii="Corbel" w:hAnsi="Corbel"/>
              </w:rPr>
              <w:t>Treści merytoryczne:</w:t>
            </w:r>
          </w:p>
        </w:tc>
      </w:tr>
      <w:tr w:rsidR="00441E7B" w:rsidRPr="00FC7B88" w14:paraId="4EC0B50D" w14:textId="77777777" w:rsidTr="73CE8B0B">
        <w:tc>
          <w:tcPr>
            <w:tcW w:w="9497" w:type="dxa"/>
          </w:tcPr>
          <w:p w14:paraId="4C75656C" w14:textId="43269B9E" w:rsidR="00441E7B" w:rsidRPr="00081B81" w:rsidRDefault="00441E7B" w:rsidP="00D3263B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081B81">
              <w:rPr>
                <w:rFonts w:ascii="Corbel" w:hAnsi="Corbel"/>
              </w:rPr>
              <w:t xml:space="preserve">Wstęp do teorii prawa podatkowego: norma </w:t>
            </w:r>
            <w:proofErr w:type="spellStart"/>
            <w:r w:rsidRPr="00081B81">
              <w:rPr>
                <w:rFonts w:ascii="Corbel" w:hAnsi="Corbel"/>
              </w:rPr>
              <w:t>podatkowoprawna</w:t>
            </w:r>
            <w:proofErr w:type="spellEnd"/>
            <w:r w:rsidRPr="00081B81">
              <w:rPr>
                <w:rFonts w:ascii="Corbel" w:hAnsi="Corbel"/>
              </w:rPr>
              <w:t xml:space="preserve">, stosunek </w:t>
            </w:r>
            <w:proofErr w:type="spellStart"/>
            <w:r w:rsidRPr="00081B81">
              <w:rPr>
                <w:rFonts w:ascii="Corbel" w:hAnsi="Corbel"/>
              </w:rPr>
              <w:t>podatkowoprawny</w:t>
            </w:r>
            <w:proofErr w:type="spellEnd"/>
            <w:r w:rsidRPr="00081B81">
              <w:rPr>
                <w:rFonts w:ascii="Corbel" w:hAnsi="Corbel"/>
              </w:rPr>
              <w:t>, źródła prawa i wykładnia przepisów podatkowych, prawo podatkowe a prawo bilansowe</w:t>
            </w:r>
            <w:r w:rsidR="00C802D0" w:rsidRPr="00081B81">
              <w:rPr>
                <w:rFonts w:ascii="Corbel" w:hAnsi="Corbel"/>
              </w:rPr>
              <w:t>.</w:t>
            </w:r>
          </w:p>
        </w:tc>
      </w:tr>
      <w:tr w:rsidR="00441E7B" w14:paraId="4B45F61E" w14:textId="77777777" w:rsidTr="73CE8B0B">
        <w:tc>
          <w:tcPr>
            <w:tcW w:w="9497" w:type="dxa"/>
          </w:tcPr>
          <w:p w14:paraId="51EEA53D" w14:textId="33F23E12" w:rsidR="00441E7B" w:rsidRPr="00081B81" w:rsidRDefault="00441E7B" w:rsidP="00D3263B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081B81">
              <w:rPr>
                <w:rFonts w:ascii="Corbel" w:hAnsi="Corbel"/>
              </w:rPr>
              <w:t xml:space="preserve">Zobowiązanie podatkowe i obowiązek podatkowy  </w:t>
            </w:r>
          </w:p>
        </w:tc>
      </w:tr>
      <w:tr w:rsidR="00441E7B" w:rsidRPr="00FC7B88" w14:paraId="4E517F7C" w14:textId="77777777" w:rsidTr="73CE8B0B">
        <w:tc>
          <w:tcPr>
            <w:tcW w:w="9497" w:type="dxa"/>
          </w:tcPr>
          <w:p w14:paraId="55FFB863" w14:textId="77777777" w:rsidR="00441E7B" w:rsidRPr="00081B81" w:rsidRDefault="00441E7B" w:rsidP="00D3263B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081B81">
              <w:rPr>
                <w:rFonts w:ascii="Corbel" w:hAnsi="Corbel"/>
              </w:rPr>
              <w:t>Podatek od towarów i usług (istota podatku od wartości dodanej, podmiot i przedmiot opodatkowania, podstawa opodatkowania, stawki VAT, obowiązki instrumentalne podatników VAT, europejski system opodatkowania VAT)</w:t>
            </w:r>
          </w:p>
        </w:tc>
      </w:tr>
      <w:tr w:rsidR="00441E7B" w:rsidRPr="00FC7B88" w14:paraId="0D4559C1" w14:textId="77777777" w:rsidTr="73CE8B0B">
        <w:tc>
          <w:tcPr>
            <w:tcW w:w="9497" w:type="dxa"/>
          </w:tcPr>
          <w:p w14:paraId="2794A9DD" w14:textId="4ABDCCC9" w:rsidR="00441E7B" w:rsidRPr="00081B81" w:rsidRDefault="00C802D0" w:rsidP="00D3263B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081B81">
              <w:rPr>
                <w:rFonts w:ascii="Corbel" w:hAnsi="Corbel"/>
              </w:rPr>
              <w:t xml:space="preserve">Opodatkowanie dochodów przedsiębiorców </w:t>
            </w:r>
            <w:r w:rsidR="00441E7B" w:rsidRPr="00081B81">
              <w:rPr>
                <w:rFonts w:ascii="Corbel" w:hAnsi="Corbel"/>
              </w:rPr>
              <w:t>(podmiot opodatkowania opodatkowanie małżonków, opodatkowanie dochodów z zagranicy, koszty uzyskania przychodu, przychód, dochód i strat, stawki podatkowe, sposób zapłaty podatku)</w:t>
            </w:r>
          </w:p>
        </w:tc>
      </w:tr>
      <w:tr w:rsidR="00441E7B" w:rsidRPr="00FC7B88" w14:paraId="2F8AADEC" w14:textId="77777777" w:rsidTr="73CE8B0B">
        <w:tc>
          <w:tcPr>
            <w:tcW w:w="9497" w:type="dxa"/>
          </w:tcPr>
          <w:p w14:paraId="38910C1E" w14:textId="125E7515" w:rsidR="00441E7B" w:rsidRPr="00081B81" w:rsidRDefault="00C753DD" w:rsidP="00D3263B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</w:rPr>
            </w:pPr>
            <w:r w:rsidRPr="00081B81">
              <w:rPr>
                <w:rFonts w:ascii="Corbel" w:hAnsi="Corbel"/>
              </w:rPr>
              <w:t xml:space="preserve">Postępowanie podatkowe (uczestnicy postępowania, wszczęcie postępowania, postępowanie dowodowe, rozstrzygnięcia, odwołanie i zażalenie) </w:t>
            </w:r>
          </w:p>
        </w:tc>
      </w:tr>
      <w:tr w:rsidR="00441E7B" w:rsidRPr="00FC7B88" w14:paraId="68275A37" w14:textId="77777777" w:rsidTr="73CE8B0B">
        <w:tc>
          <w:tcPr>
            <w:tcW w:w="9497" w:type="dxa"/>
          </w:tcPr>
          <w:p w14:paraId="763EF419" w14:textId="2FBBF96F" w:rsidR="00441E7B" w:rsidRPr="00081B81" w:rsidRDefault="00C753DD" w:rsidP="00D3263B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</w:rPr>
            </w:pPr>
            <w:r w:rsidRPr="00081B81">
              <w:rPr>
                <w:rFonts w:ascii="Corbel" w:hAnsi="Corbel"/>
              </w:rPr>
              <w:t>Unijne prawo podatkowe (harmonizacja podatków pośrednich – podatek od wartości dodanej, akcyza, harmonizacja podatków bezpośrednich; zakaz dyskryminacji i protekcjonizmu podatkowego)</w:t>
            </w:r>
            <w:r w:rsidR="00D3263B" w:rsidRPr="00081B81">
              <w:rPr>
                <w:rFonts w:ascii="Corbel" w:hAnsi="Corbel"/>
              </w:rPr>
              <w:t>.</w:t>
            </w:r>
          </w:p>
        </w:tc>
      </w:tr>
      <w:tr w:rsidR="00441E7B" w14:paraId="1243192A" w14:textId="77777777" w:rsidTr="73CE8B0B">
        <w:tc>
          <w:tcPr>
            <w:tcW w:w="9497" w:type="dxa"/>
          </w:tcPr>
          <w:p w14:paraId="48BCE8FD" w14:textId="5ACE19AD" w:rsidR="00441E7B" w:rsidRPr="00081B81" w:rsidRDefault="00C753DD" w:rsidP="00D3263B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</w:rPr>
            </w:pPr>
            <w:r w:rsidRPr="00081B81">
              <w:rPr>
                <w:rFonts w:ascii="Corbel" w:hAnsi="Corbel"/>
              </w:rPr>
              <w:t xml:space="preserve">Prawo podatkowe międzynarodowe (pojęcie i zakres jurysdykcji podatkowej, przesłanki wyznaczające granice jurysdykcji podatkowej, umowy w sprawie unikania podwójnego opodatkowania, na przykładzie Modelowej </w:t>
            </w:r>
            <w:r w:rsidR="00D3263B" w:rsidRPr="00081B81">
              <w:rPr>
                <w:rFonts w:ascii="Corbel" w:hAnsi="Corbel"/>
              </w:rPr>
              <w:t>K</w:t>
            </w:r>
            <w:r w:rsidRPr="00081B81">
              <w:rPr>
                <w:rFonts w:ascii="Corbel" w:hAnsi="Corbel"/>
              </w:rPr>
              <w:t>onwencji w sprawie podatku od dochodu i majątku OECD).</w:t>
            </w:r>
          </w:p>
        </w:tc>
      </w:tr>
    </w:tbl>
    <w:p w14:paraId="0D63B0AB" w14:textId="77777777" w:rsidR="00FF12D9" w:rsidRPr="009C54AE" w:rsidRDefault="00FF12D9" w:rsidP="00FF12D9">
      <w:pPr>
        <w:spacing w:after="0" w:line="240" w:lineRule="auto"/>
        <w:rPr>
          <w:rFonts w:ascii="Corbel" w:hAnsi="Corbel"/>
          <w:sz w:val="24"/>
          <w:szCs w:val="24"/>
        </w:rPr>
      </w:pPr>
    </w:p>
    <w:p w14:paraId="447D5880" w14:textId="5262F5B2" w:rsidR="00FF12D9" w:rsidRDefault="00FF12D9" w:rsidP="00FF12D9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73CE8B0B">
        <w:rPr>
          <w:rFonts w:ascii="Corbel" w:hAnsi="Corbel"/>
          <w:sz w:val="24"/>
          <w:szCs w:val="24"/>
        </w:rPr>
        <w:t>Problematyka ćwiczeń</w:t>
      </w:r>
      <w:r w:rsidR="00655934">
        <w:rPr>
          <w:rFonts w:ascii="Corbel" w:hAnsi="Corbel"/>
          <w:sz w:val="24"/>
          <w:szCs w:val="24"/>
        </w:rPr>
        <w:t xml:space="preserve">, </w:t>
      </w:r>
      <w:r w:rsidR="00655934" w:rsidRPr="00B169DF">
        <w:rPr>
          <w:rFonts w:ascii="Corbel" w:hAnsi="Corbel"/>
          <w:sz w:val="24"/>
          <w:szCs w:val="24"/>
        </w:rPr>
        <w:t>konwersatoriów, laboratoriów, zajęć praktycznych</w:t>
      </w:r>
    </w:p>
    <w:p w14:paraId="177731CB" w14:textId="77777777" w:rsidR="00655934" w:rsidRPr="009C54AE" w:rsidRDefault="00655934" w:rsidP="00655934">
      <w:pPr>
        <w:pStyle w:val="Akapitzlist"/>
        <w:spacing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78"/>
      </w:tblGrid>
      <w:tr w:rsidR="00441E7B" w:rsidRPr="009C54AE" w14:paraId="6256C999" w14:textId="77777777" w:rsidTr="004C10E6">
        <w:tc>
          <w:tcPr>
            <w:tcW w:w="9378" w:type="dxa"/>
          </w:tcPr>
          <w:p w14:paraId="1E98ADF8" w14:textId="77777777" w:rsidR="00441E7B" w:rsidRPr="003E3C10" w:rsidRDefault="00441E7B" w:rsidP="0033039B">
            <w:pPr>
              <w:pStyle w:val="Akapitzlist"/>
              <w:spacing w:after="0" w:line="240" w:lineRule="auto"/>
              <w:ind w:left="708" w:hanging="708"/>
              <w:jc w:val="both"/>
              <w:rPr>
                <w:rFonts w:ascii="Corbel" w:hAnsi="Corbel"/>
              </w:rPr>
            </w:pPr>
            <w:r w:rsidRPr="003E3C10">
              <w:rPr>
                <w:rFonts w:ascii="Corbel" w:hAnsi="Corbel"/>
              </w:rPr>
              <w:t>Treści merytoryczne</w:t>
            </w:r>
          </w:p>
        </w:tc>
      </w:tr>
      <w:tr w:rsidR="00441E7B" w:rsidRPr="002E2C91" w14:paraId="0B7EBFBD" w14:textId="77777777" w:rsidTr="004C10E6">
        <w:tc>
          <w:tcPr>
            <w:tcW w:w="9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0EFDD" w14:textId="1C55F2E2" w:rsidR="00441E7B" w:rsidRPr="003E3C10" w:rsidRDefault="004C10E6" w:rsidP="0033039B">
            <w:p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>Nie dotyczy</w:t>
            </w:r>
          </w:p>
        </w:tc>
      </w:tr>
    </w:tbl>
    <w:p w14:paraId="2642F9B6" w14:textId="727274E2" w:rsidR="003E7370" w:rsidRDefault="003E7370" w:rsidP="00FF12D9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p w14:paraId="093BC2FC" w14:textId="77777777" w:rsidR="00FF12D9" w:rsidRPr="009C54AE" w:rsidRDefault="00FF12D9" w:rsidP="00FF12D9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14:paraId="54B3FE6F" w14:textId="77777777" w:rsidR="00FF12D9" w:rsidRPr="009C54AE" w:rsidRDefault="00FF12D9" w:rsidP="00FF12D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7EE68F1" w14:textId="10B850A8" w:rsidR="0062672F" w:rsidRPr="00655934" w:rsidRDefault="00B11031" w:rsidP="00655934">
      <w:pPr>
        <w:pStyle w:val="Punktygwne"/>
        <w:tabs>
          <w:tab w:val="left" w:pos="284"/>
        </w:tabs>
        <w:spacing w:before="0" w:after="0"/>
        <w:jc w:val="both"/>
        <w:rPr>
          <w:rFonts w:ascii="Corbel" w:hAnsi="Corbel"/>
          <w:b w:val="0"/>
          <w:smallCaps w:val="0"/>
          <w:sz w:val="22"/>
        </w:rPr>
      </w:pPr>
      <w:r w:rsidRPr="00655934">
        <w:rPr>
          <w:rFonts w:ascii="Corbel" w:hAnsi="Corbel"/>
          <w:bCs/>
          <w:smallCaps w:val="0"/>
          <w:sz w:val="22"/>
        </w:rPr>
        <w:t>Wykład</w:t>
      </w:r>
      <w:r w:rsidR="00722356">
        <w:rPr>
          <w:rFonts w:ascii="Corbel" w:hAnsi="Corbel"/>
          <w:bCs/>
          <w:smallCaps w:val="0"/>
          <w:sz w:val="22"/>
        </w:rPr>
        <w:t xml:space="preserve">: </w:t>
      </w:r>
      <w:r w:rsidR="00722356" w:rsidRPr="00722356">
        <w:rPr>
          <w:rFonts w:ascii="Corbel" w:hAnsi="Corbel"/>
          <w:b w:val="0"/>
          <w:smallCaps w:val="0"/>
          <w:sz w:val="22"/>
        </w:rPr>
        <w:t>wykład</w:t>
      </w:r>
      <w:r w:rsidRPr="00722356">
        <w:rPr>
          <w:rFonts w:ascii="Corbel" w:hAnsi="Corbel"/>
          <w:b w:val="0"/>
          <w:smallCaps w:val="0"/>
          <w:sz w:val="22"/>
        </w:rPr>
        <w:t xml:space="preserve"> </w:t>
      </w:r>
      <w:r w:rsidRPr="00655934">
        <w:rPr>
          <w:rFonts w:ascii="Corbel" w:hAnsi="Corbel"/>
          <w:b w:val="0"/>
          <w:smallCaps w:val="0"/>
          <w:sz w:val="22"/>
        </w:rPr>
        <w:t xml:space="preserve">problemowy, </w:t>
      </w:r>
      <w:r w:rsidR="00722356">
        <w:rPr>
          <w:rFonts w:ascii="Corbel" w:hAnsi="Corbel"/>
          <w:b w:val="0"/>
          <w:smallCaps w:val="0"/>
          <w:sz w:val="22"/>
        </w:rPr>
        <w:t xml:space="preserve">wykład z prezentacją multimedialną, </w:t>
      </w:r>
      <w:r w:rsidRPr="00655934">
        <w:rPr>
          <w:rFonts w:ascii="Corbel" w:hAnsi="Corbel"/>
          <w:b w:val="0"/>
          <w:smallCaps w:val="0"/>
          <w:sz w:val="22"/>
        </w:rPr>
        <w:t>a</w:t>
      </w:r>
      <w:r w:rsidR="0062672F" w:rsidRPr="00655934">
        <w:rPr>
          <w:rFonts w:ascii="Corbel" w:hAnsi="Corbel"/>
          <w:b w:val="0"/>
          <w:smallCaps w:val="0"/>
          <w:sz w:val="22"/>
        </w:rPr>
        <w:t>naliza i interpretacja tekstów źródłowych, analiza przypadków, dyskusja, rozwiązywanie zadań.</w:t>
      </w:r>
    </w:p>
    <w:p w14:paraId="68AD11DB" w14:textId="48DEC0BE" w:rsidR="73CE8B0B" w:rsidRDefault="73CE8B0B" w:rsidP="73CE8B0B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</w:rPr>
      </w:pPr>
    </w:p>
    <w:p w14:paraId="4909B622" w14:textId="77777777" w:rsidR="00FF12D9" w:rsidRPr="009C54AE" w:rsidRDefault="00FF12D9" w:rsidP="00FF12D9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4. METODY I KRYTERIA OCENY</w:t>
      </w:r>
    </w:p>
    <w:p w14:paraId="149D1703" w14:textId="77777777" w:rsidR="00FF12D9" w:rsidRPr="009C54AE" w:rsidRDefault="00FF12D9" w:rsidP="00FF12D9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9888DB4" w14:textId="77777777" w:rsidR="00FF12D9" w:rsidRPr="009C54AE" w:rsidRDefault="00FF12D9" w:rsidP="00FF12D9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>
        <w:rPr>
          <w:rFonts w:ascii="Corbel" w:hAnsi="Corbel"/>
          <w:smallCaps w:val="0"/>
          <w:szCs w:val="24"/>
        </w:rPr>
        <w:t>uczenia się</w:t>
      </w:r>
    </w:p>
    <w:p w14:paraId="36B11466" w14:textId="77777777" w:rsidR="00FF12D9" w:rsidRPr="009C54AE" w:rsidRDefault="00FF12D9" w:rsidP="00FF12D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FF12D9" w:rsidRPr="009C54AE" w14:paraId="2389FAD9" w14:textId="77777777" w:rsidTr="1B2EC57D">
        <w:tc>
          <w:tcPr>
            <w:tcW w:w="1985" w:type="dxa"/>
            <w:vAlign w:val="center"/>
          </w:tcPr>
          <w:p w14:paraId="42685702" w14:textId="77777777" w:rsidR="00FF12D9" w:rsidRPr="009C54AE" w:rsidRDefault="00FF12D9" w:rsidP="0065593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bookmarkStart w:id="2" w:name="_Hlk89897760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37DECC48" w14:textId="707E60DA" w:rsidR="00FF12D9" w:rsidRPr="009C54AE" w:rsidRDefault="00FF12D9" w:rsidP="0065593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</w:t>
            </w:r>
            <w:r w:rsidR="0033039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ę</w:t>
            </w:r>
          </w:p>
          <w:p w14:paraId="794FB6DA" w14:textId="77777777" w:rsidR="00FF12D9" w:rsidRPr="009C54AE" w:rsidRDefault="00FF12D9" w:rsidP="0065593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0226BB17" w14:textId="05383079" w:rsidR="00FF12D9" w:rsidRPr="009C54AE" w:rsidRDefault="00FF12D9" w:rsidP="0065593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Forma zajęć dydaktycznych</w:t>
            </w:r>
          </w:p>
          <w:p w14:paraId="22E4186E" w14:textId="77777777" w:rsidR="00FF12D9" w:rsidRPr="009C54AE" w:rsidRDefault="00FF12D9" w:rsidP="0065593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FF12D9" w:rsidRPr="00224496" w14:paraId="68BEB880" w14:textId="77777777" w:rsidTr="1B2EC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91ADD" w14:textId="77777777" w:rsidR="00FF12D9" w:rsidRPr="005D39FA" w:rsidRDefault="00FF12D9" w:rsidP="006D5B7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D39FA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5D39FA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  <w:p w14:paraId="7E388DC9" w14:textId="77777777" w:rsidR="00FF12D9" w:rsidRPr="005D39FA" w:rsidRDefault="00FF12D9" w:rsidP="006D5B7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461D0" w14:textId="65EB42C4" w:rsidR="00FF12D9" w:rsidRPr="005D39FA" w:rsidRDefault="3E49C716" w:rsidP="1B2EC57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</w:rPr>
            </w:pPr>
            <w:r w:rsidRPr="1B2EC57D">
              <w:rPr>
                <w:rFonts w:ascii="Corbel" w:hAnsi="Corbel"/>
                <w:b w:val="0"/>
                <w:smallCaps w:val="0"/>
                <w:color w:val="000000" w:themeColor="text1"/>
              </w:rPr>
              <w:t>Egzamin</w:t>
            </w:r>
            <w:r w:rsidR="7B476412" w:rsidRPr="1B2EC57D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 pisemn</w:t>
            </w:r>
            <w:r w:rsidRPr="1B2EC57D">
              <w:rPr>
                <w:rFonts w:ascii="Corbel" w:hAnsi="Corbel"/>
                <w:b w:val="0"/>
                <w:smallCaps w:val="0"/>
                <w:color w:val="000000" w:themeColor="text1"/>
              </w:rPr>
              <w:t>y</w:t>
            </w:r>
            <w:r w:rsidR="7B476412" w:rsidRPr="1B2EC57D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 (ewentualnie ustn</w:t>
            </w:r>
            <w:r w:rsidRPr="1B2EC57D">
              <w:rPr>
                <w:rFonts w:ascii="Corbel" w:hAnsi="Corbel"/>
                <w:b w:val="0"/>
                <w:smallCaps w:val="0"/>
                <w:color w:val="000000" w:themeColor="text1"/>
              </w:rPr>
              <w:t>y</w:t>
            </w:r>
            <w:r w:rsidR="7B476412" w:rsidRPr="1B2EC57D">
              <w:rPr>
                <w:rFonts w:ascii="Corbel" w:hAnsi="Corbel"/>
                <w:b w:val="0"/>
                <w:smallCaps w:val="0"/>
                <w:color w:val="000000" w:themeColor="text1"/>
              </w:rPr>
              <w:t>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943E6" w14:textId="1A0EDAA9" w:rsidR="00FF12D9" w:rsidRPr="005D39FA" w:rsidRDefault="00126F87" w:rsidP="006D5B7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C7B88">
              <w:rPr>
                <w:rFonts w:ascii="Corbel" w:hAnsi="Corbel"/>
                <w:b w:val="0"/>
                <w:szCs w:val="24"/>
              </w:rPr>
              <w:t>W.</w:t>
            </w:r>
          </w:p>
        </w:tc>
      </w:tr>
      <w:tr w:rsidR="00FF12D9" w:rsidRPr="00224496" w14:paraId="288FACA3" w14:textId="77777777" w:rsidTr="1B2EC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900B4" w14:textId="77777777" w:rsidR="00FF12D9" w:rsidRPr="005D39FA" w:rsidRDefault="00FF12D9" w:rsidP="006D5B7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D39FA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EK_02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D0369" w14:textId="5794D625" w:rsidR="00FF12D9" w:rsidRPr="005D39FA" w:rsidRDefault="3E49C716" w:rsidP="1B2EC57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</w:rPr>
            </w:pPr>
            <w:r w:rsidRPr="1B2EC57D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Egzamin </w:t>
            </w:r>
            <w:r w:rsidR="7B476412" w:rsidRPr="1B2EC57D">
              <w:rPr>
                <w:rFonts w:ascii="Corbel" w:hAnsi="Corbel"/>
                <w:b w:val="0"/>
                <w:smallCaps w:val="0"/>
                <w:color w:val="000000" w:themeColor="text1"/>
              </w:rPr>
              <w:t>pisemn</w:t>
            </w:r>
            <w:r w:rsidRPr="1B2EC57D">
              <w:rPr>
                <w:rFonts w:ascii="Corbel" w:hAnsi="Corbel"/>
                <w:b w:val="0"/>
                <w:smallCaps w:val="0"/>
                <w:color w:val="000000" w:themeColor="text1"/>
              </w:rPr>
              <w:t>y</w:t>
            </w:r>
            <w:r w:rsidR="7B476412" w:rsidRPr="1B2EC57D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 (ewentualnie ustn</w:t>
            </w:r>
            <w:r w:rsidRPr="1B2EC57D">
              <w:rPr>
                <w:rFonts w:ascii="Corbel" w:hAnsi="Corbel"/>
                <w:b w:val="0"/>
                <w:smallCaps w:val="0"/>
                <w:color w:val="000000" w:themeColor="text1"/>
              </w:rPr>
              <w:t>y</w:t>
            </w:r>
            <w:r w:rsidR="7B476412" w:rsidRPr="1B2EC57D">
              <w:rPr>
                <w:rFonts w:ascii="Corbel" w:hAnsi="Corbel"/>
                <w:b w:val="0"/>
                <w:smallCaps w:val="0"/>
                <w:color w:val="000000" w:themeColor="text1"/>
              </w:rPr>
              <w:t>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89D18" w14:textId="2FB2F422" w:rsidR="00FF12D9" w:rsidRPr="005D39FA" w:rsidRDefault="00126F87" w:rsidP="006D5B7E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C7B88">
              <w:rPr>
                <w:rFonts w:ascii="Corbel" w:hAnsi="Corbel"/>
                <w:b w:val="0"/>
                <w:szCs w:val="24"/>
              </w:rPr>
              <w:t>W.</w:t>
            </w:r>
          </w:p>
        </w:tc>
      </w:tr>
      <w:tr w:rsidR="00FF12D9" w:rsidRPr="00224496" w14:paraId="15AE628B" w14:textId="77777777" w:rsidTr="1B2EC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EBA10" w14:textId="77777777" w:rsidR="00FF12D9" w:rsidRPr="005D39FA" w:rsidRDefault="00FF12D9" w:rsidP="006D5B7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D39FA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4D147" w14:textId="360C0BA2" w:rsidR="00FF12D9" w:rsidRPr="005D39FA" w:rsidRDefault="3E49C716" w:rsidP="1B2EC57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</w:rPr>
            </w:pPr>
            <w:r w:rsidRPr="1B2EC57D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Egzamin </w:t>
            </w:r>
            <w:r w:rsidR="7B476412" w:rsidRPr="1B2EC57D">
              <w:rPr>
                <w:rFonts w:ascii="Corbel" w:hAnsi="Corbel"/>
                <w:b w:val="0"/>
                <w:smallCaps w:val="0"/>
                <w:color w:val="000000" w:themeColor="text1"/>
              </w:rPr>
              <w:t>pisemn</w:t>
            </w:r>
            <w:r w:rsidRPr="1B2EC57D">
              <w:rPr>
                <w:rFonts w:ascii="Corbel" w:hAnsi="Corbel"/>
                <w:b w:val="0"/>
                <w:smallCaps w:val="0"/>
                <w:color w:val="000000" w:themeColor="text1"/>
              </w:rPr>
              <w:t>y</w:t>
            </w:r>
            <w:r w:rsidR="7B476412" w:rsidRPr="1B2EC57D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 (ewentualnie ustn</w:t>
            </w:r>
            <w:r w:rsidRPr="1B2EC57D">
              <w:rPr>
                <w:rFonts w:ascii="Corbel" w:hAnsi="Corbel"/>
                <w:b w:val="0"/>
                <w:smallCaps w:val="0"/>
                <w:color w:val="000000" w:themeColor="text1"/>
              </w:rPr>
              <w:t>y</w:t>
            </w:r>
            <w:r w:rsidR="7B476412" w:rsidRPr="1B2EC57D">
              <w:rPr>
                <w:rFonts w:ascii="Corbel" w:hAnsi="Corbel"/>
                <w:b w:val="0"/>
                <w:smallCaps w:val="0"/>
                <w:color w:val="000000" w:themeColor="text1"/>
              </w:rPr>
              <w:t>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D65FD" w14:textId="562FFCE5" w:rsidR="00FF12D9" w:rsidRPr="005D39FA" w:rsidRDefault="00126F87" w:rsidP="006D5B7E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C7B88">
              <w:rPr>
                <w:rFonts w:ascii="Corbel" w:hAnsi="Corbel"/>
                <w:b w:val="0"/>
                <w:szCs w:val="24"/>
              </w:rPr>
              <w:t>W.</w:t>
            </w:r>
          </w:p>
        </w:tc>
      </w:tr>
      <w:tr w:rsidR="00FF12D9" w:rsidRPr="00224496" w14:paraId="320E70C8" w14:textId="77777777" w:rsidTr="1B2EC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73AD9" w14:textId="77777777" w:rsidR="00FF12D9" w:rsidRPr="005D39FA" w:rsidRDefault="00FF12D9" w:rsidP="006D5B7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D39FA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97431" w14:textId="24847D0A" w:rsidR="00FF12D9" w:rsidRPr="005D39FA" w:rsidRDefault="3E49C716" w:rsidP="1B2EC57D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color w:val="000000"/>
              </w:rPr>
            </w:pPr>
            <w:r w:rsidRPr="1B2EC57D">
              <w:rPr>
                <w:rFonts w:ascii="Corbel" w:hAnsi="Corbel"/>
                <w:b w:val="0"/>
                <w:smallCaps w:val="0"/>
                <w:color w:val="000000" w:themeColor="text1"/>
              </w:rPr>
              <w:t>Egzamin</w:t>
            </w:r>
            <w:r w:rsidR="7B476412" w:rsidRPr="1B2EC57D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 pisemn</w:t>
            </w:r>
            <w:r w:rsidRPr="1B2EC57D">
              <w:rPr>
                <w:rFonts w:ascii="Corbel" w:hAnsi="Corbel"/>
                <w:b w:val="0"/>
                <w:smallCaps w:val="0"/>
                <w:color w:val="000000" w:themeColor="text1"/>
              </w:rPr>
              <w:t>y</w:t>
            </w:r>
            <w:r w:rsidR="7B476412" w:rsidRPr="1B2EC57D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 (ewentualnie ustn</w:t>
            </w:r>
            <w:r w:rsidRPr="1B2EC57D">
              <w:rPr>
                <w:rFonts w:ascii="Corbel" w:hAnsi="Corbel"/>
                <w:b w:val="0"/>
                <w:smallCaps w:val="0"/>
                <w:color w:val="000000" w:themeColor="text1"/>
              </w:rPr>
              <w:t>y</w:t>
            </w:r>
            <w:r w:rsidR="7B476412" w:rsidRPr="1B2EC57D">
              <w:rPr>
                <w:rFonts w:ascii="Corbel" w:hAnsi="Corbel"/>
                <w:b w:val="0"/>
                <w:smallCaps w:val="0"/>
                <w:color w:val="000000" w:themeColor="text1"/>
              </w:rPr>
              <w:t>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B6214" w14:textId="48962DCE" w:rsidR="00FF12D9" w:rsidRPr="005D39FA" w:rsidRDefault="00126F87" w:rsidP="006D5B7E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C7B88">
              <w:rPr>
                <w:rFonts w:ascii="Corbel" w:hAnsi="Corbel"/>
                <w:b w:val="0"/>
                <w:szCs w:val="24"/>
              </w:rPr>
              <w:t>W.</w:t>
            </w:r>
          </w:p>
        </w:tc>
      </w:tr>
      <w:tr w:rsidR="00FF12D9" w:rsidRPr="00224496" w14:paraId="79DBD00A" w14:textId="77777777" w:rsidTr="1B2EC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9887D" w14:textId="77777777" w:rsidR="00FF12D9" w:rsidRPr="005D39FA" w:rsidRDefault="00FF12D9" w:rsidP="006D5B7E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D39FA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60976" w14:textId="2E5207F4" w:rsidR="00FF12D9" w:rsidRPr="005D39FA" w:rsidRDefault="3E49C716" w:rsidP="1B2EC57D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color w:val="000000"/>
              </w:rPr>
            </w:pPr>
            <w:r w:rsidRPr="1B2EC57D">
              <w:rPr>
                <w:rFonts w:ascii="Corbel" w:hAnsi="Corbel"/>
                <w:b w:val="0"/>
                <w:smallCaps w:val="0"/>
                <w:color w:val="000000" w:themeColor="text1"/>
              </w:rPr>
              <w:t>Egzamin</w:t>
            </w:r>
            <w:r w:rsidR="7B476412" w:rsidRPr="1B2EC57D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 pisemn</w:t>
            </w:r>
            <w:r w:rsidRPr="1B2EC57D">
              <w:rPr>
                <w:rFonts w:ascii="Corbel" w:hAnsi="Corbel"/>
                <w:b w:val="0"/>
                <w:smallCaps w:val="0"/>
                <w:color w:val="000000" w:themeColor="text1"/>
              </w:rPr>
              <w:t>y</w:t>
            </w:r>
            <w:r w:rsidR="7B476412" w:rsidRPr="1B2EC57D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 (ewentualnie ustn</w:t>
            </w:r>
            <w:r w:rsidRPr="1B2EC57D">
              <w:rPr>
                <w:rFonts w:ascii="Corbel" w:hAnsi="Corbel"/>
                <w:b w:val="0"/>
                <w:smallCaps w:val="0"/>
                <w:color w:val="000000" w:themeColor="text1"/>
              </w:rPr>
              <w:t>y</w:t>
            </w:r>
            <w:r w:rsidR="7B476412" w:rsidRPr="1B2EC57D">
              <w:rPr>
                <w:rFonts w:ascii="Corbel" w:hAnsi="Corbel"/>
                <w:b w:val="0"/>
                <w:smallCaps w:val="0"/>
                <w:color w:val="000000" w:themeColor="text1"/>
              </w:rPr>
              <w:t>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5DCFE" w14:textId="736FE984" w:rsidR="00FF12D9" w:rsidRPr="005D39FA" w:rsidRDefault="00126F87" w:rsidP="006D5B7E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C7B88">
              <w:rPr>
                <w:rFonts w:ascii="Corbel" w:hAnsi="Corbel"/>
                <w:b w:val="0"/>
                <w:szCs w:val="24"/>
              </w:rPr>
              <w:t>W.</w:t>
            </w:r>
          </w:p>
        </w:tc>
      </w:tr>
      <w:tr w:rsidR="00FF12D9" w:rsidRPr="00224496" w14:paraId="6F7617D6" w14:textId="77777777" w:rsidTr="1B2EC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912B0" w14:textId="77777777" w:rsidR="00FF12D9" w:rsidRPr="005D39FA" w:rsidRDefault="00FF12D9" w:rsidP="006D5B7E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D39FA"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E9193" w14:textId="0CC41720" w:rsidR="00FF12D9" w:rsidRPr="005D39FA" w:rsidRDefault="3E49C716" w:rsidP="1B2EC57D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color w:val="000000"/>
              </w:rPr>
            </w:pPr>
            <w:r w:rsidRPr="1B2EC57D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Egzamin </w:t>
            </w:r>
            <w:r w:rsidR="7B476412" w:rsidRPr="1B2EC57D">
              <w:rPr>
                <w:rFonts w:ascii="Corbel" w:hAnsi="Corbel"/>
                <w:b w:val="0"/>
                <w:smallCaps w:val="0"/>
                <w:color w:val="000000" w:themeColor="text1"/>
              </w:rPr>
              <w:t>pisemn</w:t>
            </w:r>
            <w:r w:rsidRPr="1B2EC57D">
              <w:rPr>
                <w:rFonts w:ascii="Corbel" w:hAnsi="Corbel"/>
                <w:b w:val="0"/>
                <w:smallCaps w:val="0"/>
                <w:color w:val="000000" w:themeColor="text1"/>
              </w:rPr>
              <w:t>y</w:t>
            </w:r>
            <w:r w:rsidR="7B476412" w:rsidRPr="1B2EC57D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 (ewentualnie ustn</w:t>
            </w:r>
            <w:r w:rsidRPr="1B2EC57D">
              <w:rPr>
                <w:rFonts w:ascii="Corbel" w:hAnsi="Corbel"/>
                <w:b w:val="0"/>
                <w:smallCaps w:val="0"/>
                <w:color w:val="000000" w:themeColor="text1"/>
              </w:rPr>
              <w:t>y</w:t>
            </w:r>
            <w:r w:rsidR="7B476412" w:rsidRPr="1B2EC57D">
              <w:rPr>
                <w:rFonts w:ascii="Corbel" w:hAnsi="Corbel"/>
                <w:b w:val="0"/>
                <w:smallCaps w:val="0"/>
                <w:color w:val="000000" w:themeColor="text1"/>
              </w:rPr>
              <w:t>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3919D" w14:textId="38A988FB" w:rsidR="00FF12D9" w:rsidRPr="005D39FA" w:rsidRDefault="00126F87" w:rsidP="006D5B7E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C7B88">
              <w:rPr>
                <w:rFonts w:ascii="Corbel" w:hAnsi="Corbel"/>
                <w:b w:val="0"/>
                <w:szCs w:val="24"/>
              </w:rPr>
              <w:t>W.</w:t>
            </w:r>
          </w:p>
        </w:tc>
      </w:tr>
      <w:tr w:rsidR="00FF12D9" w:rsidRPr="00224496" w14:paraId="2B21108B" w14:textId="77777777" w:rsidTr="1B2EC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D6AD9" w14:textId="77777777" w:rsidR="00FF12D9" w:rsidRPr="005D39FA" w:rsidRDefault="00FF12D9" w:rsidP="006D5B7E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D39FA"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8D549" w14:textId="2274C68D" w:rsidR="00FF12D9" w:rsidRPr="005D39FA" w:rsidRDefault="6DABE806" w:rsidP="1B2EC57D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color w:val="000000"/>
              </w:rPr>
            </w:pPr>
            <w:r w:rsidRPr="1B2EC57D">
              <w:rPr>
                <w:rFonts w:ascii="Corbel" w:hAnsi="Corbel"/>
                <w:b w:val="0"/>
                <w:smallCaps w:val="0"/>
                <w:color w:val="000000" w:themeColor="text1"/>
              </w:rPr>
              <w:t>Egzamin pisemny (ewentualnie ustny)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B0BD0" w14:textId="2E2281CE" w:rsidR="00FF12D9" w:rsidRPr="005D39FA" w:rsidRDefault="00126F87" w:rsidP="006D5B7E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FF12D9" w:rsidRPr="00224496" w14:paraId="3936A191" w14:textId="77777777" w:rsidTr="1B2EC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46024" w14:textId="77777777" w:rsidR="00FF12D9" w:rsidRPr="005D39FA" w:rsidRDefault="00FF12D9" w:rsidP="006D5B7E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D39FA">
              <w:rPr>
                <w:rFonts w:ascii="Corbel" w:hAnsi="Corbel"/>
                <w:b w:val="0"/>
                <w:smallCaps w:val="0"/>
                <w:szCs w:val="24"/>
              </w:rPr>
              <w:t>EK_08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90F09" w14:textId="5402CC83" w:rsidR="00FF12D9" w:rsidRPr="005D39FA" w:rsidRDefault="3E49C716" w:rsidP="1B2EC57D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color w:val="000000"/>
              </w:rPr>
            </w:pPr>
            <w:r w:rsidRPr="1B2EC57D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Egzamin </w:t>
            </w:r>
            <w:r w:rsidR="7B476412" w:rsidRPr="1B2EC57D">
              <w:rPr>
                <w:rFonts w:ascii="Corbel" w:hAnsi="Corbel"/>
                <w:b w:val="0"/>
                <w:smallCaps w:val="0"/>
                <w:color w:val="000000" w:themeColor="text1"/>
              </w:rPr>
              <w:t>pisemn</w:t>
            </w:r>
            <w:r w:rsidRPr="1B2EC57D">
              <w:rPr>
                <w:rFonts w:ascii="Corbel" w:hAnsi="Corbel"/>
                <w:b w:val="0"/>
                <w:smallCaps w:val="0"/>
                <w:color w:val="000000" w:themeColor="text1"/>
              </w:rPr>
              <w:t>y</w:t>
            </w:r>
            <w:r w:rsidR="7B476412" w:rsidRPr="1B2EC57D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 (ewentualnie ustn</w:t>
            </w:r>
            <w:r w:rsidRPr="1B2EC57D">
              <w:rPr>
                <w:rFonts w:ascii="Corbel" w:hAnsi="Corbel"/>
                <w:b w:val="0"/>
                <w:smallCaps w:val="0"/>
                <w:color w:val="000000" w:themeColor="text1"/>
              </w:rPr>
              <w:t>y</w:t>
            </w:r>
            <w:r w:rsidR="7B476412" w:rsidRPr="1B2EC57D">
              <w:rPr>
                <w:rFonts w:ascii="Corbel" w:hAnsi="Corbel"/>
                <w:b w:val="0"/>
                <w:smallCaps w:val="0"/>
                <w:color w:val="000000" w:themeColor="text1"/>
              </w:rPr>
              <w:t>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28A77" w14:textId="3CD56AE3" w:rsidR="00FF12D9" w:rsidRPr="005D39FA" w:rsidRDefault="00126F87" w:rsidP="006D5B7E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C7B88">
              <w:rPr>
                <w:rFonts w:ascii="Corbel" w:hAnsi="Corbel"/>
                <w:b w:val="0"/>
                <w:szCs w:val="24"/>
              </w:rPr>
              <w:t>W.</w:t>
            </w:r>
          </w:p>
        </w:tc>
      </w:tr>
      <w:tr w:rsidR="003E7370" w:rsidRPr="00224496" w14:paraId="3EA19744" w14:textId="77777777" w:rsidTr="1B2EC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9DDF0" w14:textId="5CB007A9" w:rsidR="003E7370" w:rsidRPr="005D39FA" w:rsidRDefault="003E7370" w:rsidP="006D5B7E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D39FA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9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40F3C" w14:textId="65A91E82" w:rsidR="003E7370" w:rsidRDefault="3E49C716" w:rsidP="1B2EC57D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color w:val="000000"/>
              </w:rPr>
            </w:pPr>
            <w:r w:rsidRPr="1B2EC57D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Egzamin </w:t>
            </w:r>
            <w:r w:rsidR="7B476412" w:rsidRPr="1B2EC57D">
              <w:rPr>
                <w:rFonts w:ascii="Corbel" w:hAnsi="Corbel"/>
                <w:b w:val="0"/>
                <w:smallCaps w:val="0"/>
                <w:color w:val="000000" w:themeColor="text1"/>
              </w:rPr>
              <w:t>pisemn</w:t>
            </w:r>
            <w:r w:rsidRPr="1B2EC57D">
              <w:rPr>
                <w:rFonts w:ascii="Corbel" w:hAnsi="Corbel"/>
                <w:b w:val="0"/>
                <w:smallCaps w:val="0"/>
                <w:color w:val="000000" w:themeColor="text1"/>
              </w:rPr>
              <w:t>y</w:t>
            </w:r>
            <w:r w:rsidR="7B476412" w:rsidRPr="1B2EC57D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 (ewentualnie ustn</w:t>
            </w:r>
            <w:r w:rsidRPr="1B2EC57D">
              <w:rPr>
                <w:rFonts w:ascii="Corbel" w:hAnsi="Corbel"/>
                <w:b w:val="0"/>
                <w:smallCaps w:val="0"/>
                <w:color w:val="000000" w:themeColor="text1"/>
              </w:rPr>
              <w:t>y</w:t>
            </w:r>
            <w:r w:rsidR="7B476412" w:rsidRPr="1B2EC57D">
              <w:rPr>
                <w:rFonts w:ascii="Corbel" w:hAnsi="Corbel"/>
                <w:b w:val="0"/>
                <w:smallCaps w:val="0"/>
                <w:color w:val="000000" w:themeColor="text1"/>
              </w:rPr>
              <w:t>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962D6" w14:textId="549A73CA" w:rsidR="003E7370" w:rsidRPr="005D39FA" w:rsidRDefault="00126F87" w:rsidP="006D5B7E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C7B88">
              <w:rPr>
                <w:rFonts w:ascii="Corbel" w:hAnsi="Corbel"/>
                <w:b w:val="0"/>
                <w:szCs w:val="24"/>
              </w:rPr>
              <w:t>W.</w:t>
            </w:r>
          </w:p>
        </w:tc>
      </w:tr>
      <w:tr w:rsidR="003E7370" w:rsidRPr="00224496" w14:paraId="2DBD97D7" w14:textId="77777777" w:rsidTr="1B2EC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42BB4" w14:textId="69DD8780" w:rsidR="003E7370" w:rsidRPr="005D39FA" w:rsidRDefault="003E7370" w:rsidP="006D5B7E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D39FA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10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D711B" w14:textId="7B6E9786" w:rsidR="003E7370" w:rsidRDefault="000424B5" w:rsidP="006D5B7E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</w:t>
            </w: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bserwacja w trakcie zajęć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8F50B" w14:textId="4A7858B7" w:rsidR="003E7370" w:rsidRPr="005D39FA" w:rsidRDefault="00126F87" w:rsidP="006D5B7E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3E7370" w:rsidRPr="00224496" w14:paraId="2696FC23" w14:textId="77777777" w:rsidTr="1B2EC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2DDB1" w14:textId="76A526B1" w:rsidR="003E7370" w:rsidRPr="005D39FA" w:rsidRDefault="003E7370" w:rsidP="006D5B7E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D39FA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11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F9F8D" w14:textId="16FC088B" w:rsidR="003E7370" w:rsidRDefault="000424B5" w:rsidP="006D5B7E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</w:t>
            </w: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bserwacja w trakcie zajęć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8AC4E" w14:textId="232866E9" w:rsidR="003E7370" w:rsidRPr="005D39FA" w:rsidRDefault="00126F87" w:rsidP="006D5B7E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bookmarkEnd w:id="2"/>
    </w:tbl>
    <w:p w14:paraId="7FE10333" w14:textId="77777777" w:rsidR="00FF12D9" w:rsidRPr="009C54AE" w:rsidRDefault="00FF12D9" w:rsidP="00FF12D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644BF53" w14:textId="77777777" w:rsidR="00FF12D9" w:rsidRPr="009C54AE" w:rsidRDefault="00FF12D9" w:rsidP="00FF12D9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4.2 Warunki zaliczenia przedmiotu (kryteria oceniania)</w:t>
      </w:r>
    </w:p>
    <w:p w14:paraId="466CC079" w14:textId="77777777" w:rsidR="00FF12D9" w:rsidRPr="009C54AE" w:rsidRDefault="00FF12D9" w:rsidP="00FF12D9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FF12D9" w:rsidRPr="009C54AE" w14:paraId="00236F33" w14:textId="77777777" w:rsidTr="1B2EC57D">
        <w:tc>
          <w:tcPr>
            <w:tcW w:w="9670" w:type="dxa"/>
          </w:tcPr>
          <w:p w14:paraId="1DD66204" w14:textId="4458DD01" w:rsidR="00AF2567" w:rsidRPr="00114308" w:rsidRDefault="048E22A2" w:rsidP="0011430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114308">
              <w:rPr>
                <w:rFonts w:ascii="Corbel" w:hAnsi="Corbel" w:cs="Calibri"/>
                <w:sz w:val="24"/>
                <w:szCs w:val="24"/>
              </w:rPr>
              <w:t xml:space="preserve">Egzamin może mieć formę pisemną lub ustną. Polega na odpowiedzi na zadane pytania. Egzamin zawierać może pytania testowe, otwarte oraz problemowe. </w:t>
            </w:r>
            <w:r w:rsidRPr="00114308">
              <w:rPr>
                <w:rFonts w:ascii="Corbel" w:hAnsi="Corbel" w:cs="Calibri"/>
                <w:b/>
                <w:bCs/>
                <w:smallCaps/>
                <w:sz w:val="24"/>
                <w:szCs w:val="24"/>
              </w:rPr>
              <w:t xml:space="preserve"> </w:t>
            </w:r>
          </w:p>
          <w:p w14:paraId="6D049BF5" w14:textId="3E7ECBA5" w:rsidR="00AF2567" w:rsidRPr="00114308" w:rsidRDefault="40D63DF9" w:rsidP="0011430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1B2EC57D">
              <w:rPr>
                <w:rFonts w:ascii="Corbel" w:hAnsi="Corbel" w:cs="Calibri"/>
                <w:sz w:val="24"/>
                <w:szCs w:val="24"/>
              </w:rPr>
              <w:t>Kryteriami</w:t>
            </w:r>
            <w:r w:rsidR="2E70EE7D" w:rsidRPr="1B2EC57D">
              <w:rPr>
                <w:rFonts w:ascii="Corbel" w:hAnsi="Corbel" w:cs="Calibri"/>
                <w:sz w:val="24"/>
                <w:szCs w:val="24"/>
              </w:rPr>
              <w:t xml:space="preserve"> </w:t>
            </w:r>
            <w:r w:rsidRPr="1B2EC57D">
              <w:rPr>
                <w:rFonts w:ascii="Corbel" w:hAnsi="Corbel" w:cs="Calibri"/>
                <w:sz w:val="24"/>
                <w:szCs w:val="24"/>
              </w:rPr>
              <w:t xml:space="preserve">oceny odpowiedzi są: </w:t>
            </w:r>
            <w:r w:rsidR="66FC63BD" w:rsidRPr="1B2EC57D">
              <w:rPr>
                <w:rFonts w:ascii="Corbel" w:hAnsi="Corbel" w:cs="Calibri"/>
                <w:sz w:val="24"/>
                <w:szCs w:val="24"/>
              </w:rPr>
              <w:t xml:space="preserve">poprawność i </w:t>
            </w:r>
            <w:r w:rsidRPr="1B2EC57D">
              <w:rPr>
                <w:rFonts w:ascii="Corbel" w:hAnsi="Corbel" w:cs="Calibri"/>
                <w:sz w:val="24"/>
                <w:szCs w:val="24"/>
              </w:rPr>
              <w:t>kompletność odpowiedzi, poprawna terminologia, aktualny stan prawny.</w:t>
            </w:r>
            <w:r w:rsidRPr="1B2EC57D">
              <w:rPr>
                <w:rFonts w:ascii="Corbel" w:hAnsi="Corbel" w:cs="Calibri"/>
                <w:b/>
                <w:bCs/>
                <w:smallCaps/>
                <w:sz w:val="24"/>
                <w:szCs w:val="24"/>
              </w:rPr>
              <w:t xml:space="preserve"> </w:t>
            </w:r>
          </w:p>
          <w:p w14:paraId="3D931F93" w14:textId="3FC3095B" w:rsidR="00AF2567" w:rsidRPr="00114308" w:rsidRDefault="048E22A2" w:rsidP="0011430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114308">
              <w:rPr>
                <w:rFonts w:ascii="Corbel" w:hAnsi="Corbel" w:cs="Calibri"/>
                <w:sz w:val="24"/>
                <w:szCs w:val="24"/>
              </w:rPr>
              <w:t>Przyjmuje się następującą skalę ocen:</w:t>
            </w:r>
            <w:r w:rsidRPr="00114308">
              <w:rPr>
                <w:rFonts w:ascii="Corbel" w:hAnsi="Corbel" w:cs="Calibri"/>
                <w:b/>
                <w:bCs/>
                <w:smallCaps/>
                <w:sz w:val="24"/>
                <w:szCs w:val="24"/>
              </w:rPr>
              <w:t xml:space="preserve"> </w:t>
            </w:r>
          </w:p>
          <w:p w14:paraId="7BF505DE" w14:textId="57C172BF" w:rsidR="00AF2567" w:rsidRPr="00114308" w:rsidRDefault="048E22A2" w:rsidP="00114308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114308">
              <w:rPr>
                <w:rFonts w:ascii="Corbel" w:hAnsi="Corbel" w:cs="Calibri"/>
                <w:color w:val="000000" w:themeColor="text1"/>
                <w:sz w:val="24"/>
                <w:szCs w:val="24"/>
              </w:rPr>
              <w:t>bdb</w:t>
            </w:r>
            <w:proofErr w:type="spellEnd"/>
            <w:r w:rsidRPr="00114308">
              <w:rPr>
                <w:rFonts w:ascii="Corbel" w:hAnsi="Corbel" w:cs="Calibri"/>
                <w:color w:val="000000" w:themeColor="text1"/>
                <w:sz w:val="24"/>
                <w:szCs w:val="24"/>
              </w:rPr>
              <w:t xml:space="preserve"> – powyższej 90% poprawnych odpowiedzi, </w:t>
            </w:r>
          </w:p>
          <w:p w14:paraId="68C0F214" w14:textId="0991C1B2" w:rsidR="00AF2567" w:rsidRPr="00114308" w:rsidRDefault="048E22A2" w:rsidP="00114308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114308">
              <w:rPr>
                <w:rFonts w:ascii="Corbel" w:hAnsi="Corbel" w:cs="Calibri"/>
                <w:color w:val="000000" w:themeColor="text1"/>
                <w:sz w:val="24"/>
                <w:szCs w:val="24"/>
              </w:rPr>
              <w:t xml:space="preserve">plus </w:t>
            </w:r>
            <w:proofErr w:type="spellStart"/>
            <w:r w:rsidRPr="00114308">
              <w:rPr>
                <w:rFonts w:ascii="Corbel" w:hAnsi="Corbel" w:cs="Calibri"/>
                <w:color w:val="000000" w:themeColor="text1"/>
                <w:sz w:val="24"/>
                <w:szCs w:val="24"/>
              </w:rPr>
              <w:t>db</w:t>
            </w:r>
            <w:proofErr w:type="spellEnd"/>
            <w:r w:rsidRPr="00114308">
              <w:rPr>
                <w:rFonts w:ascii="Corbel" w:hAnsi="Corbel" w:cs="Calibri"/>
                <w:color w:val="000000" w:themeColor="text1"/>
                <w:sz w:val="24"/>
                <w:szCs w:val="24"/>
              </w:rPr>
              <w:t xml:space="preserve"> – 81 – 89%, </w:t>
            </w:r>
          </w:p>
          <w:p w14:paraId="7CC44323" w14:textId="05990B4B" w:rsidR="00AF2567" w:rsidRPr="00114308" w:rsidRDefault="40D63DF9" w:rsidP="00114308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proofErr w:type="spellStart"/>
            <w:r w:rsidRPr="1B2EC57D">
              <w:rPr>
                <w:rFonts w:ascii="Corbel" w:hAnsi="Corbel" w:cs="Calibri"/>
                <w:color w:val="000000" w:themeColor="text1"/>
                <w:sz w:val="24"/>
                <w:szCs w:val="24"/>
              </w:rPr>
              <w:t>db</w:t>
            </w:r>
            <w:proofErr w:type="spellEnd"/>
            <w:r w:rsidRPr="1B2EC57D">
              <w:rPr>
                <w:rFonts w:ascii="Corbel" w:hAnsi="Corbel" w:cs="Calibri"/>
                <w:color w:val="000000" w:themeColor="text1"/>
                <w:sz w:val="24"/>
                <w:szCs w:val="24"/>
              </w:rPr>
              <w:t xml:space="preserve"> – 70 – 80%, </w:t>
            </w:r>
          </w:p>
          <w:p w14:paraId="458B84B7" w14:textId="551D0B73" w:rsidR="00AF2567" w:rsidRPr="00114308" w:rsidRDefault="048E22A2" w:rsidP="00114308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114308">
              <w:rPr>
                <w:rFonts w:ascii="Corbel" w:hAnsi="Corbel" w:cs="Calibri"/>
                <w:color w:val="000000" w:themeColor="text1"/>
                <w:sz w:val="24"/>
                <w:szCs w:val="24"/>
              </w:rPr>
              <w:t xml:space="preserve">plus </w:t>
            </w:r>
            <w:proofErr w:type="spellStart"/>
            <w:r w:rsidRPr="00114308">
              <w:rPr>
                <w:rFonts w:ascii="Corbel" w:hAnsi="Corbel" w:cs="Calibri"/>
                <w:color w:val="000000" w:themeColor="text1"/>
                <w:sz w:val="24"/>
                <w:szCs w:val="24"/>
              </w:rPr>
              <w:t>dst</w:t>
            </w:r>
            <w:proofErr w:type="spellEnd"/>
            <w:r w:rsidRPr="00114308">
              <w:rPr>
                <w:rFonts w:ascii="Corbel" w:hAnsi="Corbel" w:cs="Calibri"/>
                <w:color w:val="000000" w:themeColor="text1"/>
                <w:sz w:val="24"/>
                <w:szCs w:val="24"/>
              </w:rPr>
              <w:t xml:space="preserve"> – 61 -69%, </w:t>
            </w:r>
          </w:p>
          <w:p w14:paraId="56107916" w14:textId="479FC5FE" w:rsidR="00AF2567" w:rsidRPr="00114308" w:rsidRDefault="048E22A2" w:rsidP="00114308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114308">
              <w:rPr>
                <w:rFonts w:ascii="Corbel" w:hAnsi="Corbel" w:cs="Calibri"/>
                <w:color w:val="000000" w:themeColor="text1"/>
                <w:sz w:val="24"/>
                <w:szCs w:val="24"/>
              </w:rPr>
              <w:t>dst</w:t>
            </w:r>
            <w:proofErr w:type="spellEnd"/>
            <w:r w:rsidRPr="00114308">
              <w:rPr>
                <w:rFonts w:ascii="Corbel" w:hAnsi="Corbel" w:cs="Calibri"/>
                <w:color w:val="000000" w:themeColor="text1"/>
                <w:sz w:val="24"/>
                <w:szCs w:val="24"/>
              </w:rPr>
              <w:t xml:space="preserve"> – 51 – 60%, </w:t>
            </w:r>
          </w:p>
          <w:p w14:paraId="036D3B09" w14:textId="2F8B6021" w:rsidR="00AF2567" w:rsidRPr="00114308" w:rsidRDefault="048E22A2" w:rsidP="00114308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114308">
              <w:rPr>
                <w:rFonts w:ascii="Corbel" w:hAnsi="Corbel" w:cs="Calibri"/>
                <w:color w:val="000000" w:themeColor="text1"/>
                <w:sz w:val="24"/>
                <w:szCs w:val="24"/>
              </w:rPr>
              <w:t>ndst</w:t>
            </w:r>
            <w:proofErr w:type="spellEnd"/>
            <w:r w:rsidR="00114308" w:rsidRPr="00114308">
              <w:rPr>
                <w:rFonts w:ascii="Corbel" w:hAnsi="Corbel" w:cs="Calibri"/>
                <w:color w:val="000000" w:themeColor="text1"/>
                <w:sz w:val="24"/>
                <w:szCs w:val="24"/>
              </w:rPr>
              <w:t xml:space="preserve"> </w:t>
            </w:r>
            <w:r w:rsidRPr="00114308">
              <w:rPr>
                <w:rFonts w:ascii="Corbel" w:hAnsi="Corbel" w:cs="Calibri"/>
                <w:color w:val="000000" w:themeColor="text1"/>
                <w:sz w:val="24"/>
                <w:szCs w:val="24"/>
              </w:rPr>
              <w:t xml:space="preserve">- poniżej 50 %. </w:t>
            </w:r>
            <w:r w:rsidRPr="00114308">
              <w:rPr>
                <w:rFonts w:ascii="Corbel" w:eastAsia="Times New Roman" w:hAnsi="Corbel"/>
                <w:color w:val="201F1E"/>
                <w:sz w:val="24"/>
                <w:szCs w:val="24"/>
              </w:rPr>
              <w:t xml:space="preserve"> </w:t>
            </w:r>
          </w:p>
          <w:p w14:paraId="060EC836" w14:textId="20235A4A" w:rsidR="00AF2567" w:rsidRPr="00114308" w:rsidRDefault="00AF2567" w:rsidP="00114308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6A6DB81D" w14:textId="77777777" w:rsidR="00FF12D9" w:rsidRPr="009C54AE" w:rsidRDefault="00FF12D9" w:rsidP="00FF12D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E3D2068" w14:textId="77777777" w:rsidR="00FF12D9" w:rsidRPr="009C54AE" w:rsidRDefault="00FF12D9" w:rsidP="00FF12D9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5A10FEE9" w14:textId="77777777" w:rsidR="00FF12D9" w:rsidRPr="009C54AE" w:rsidRDefault="00FF12D9" w:rsidP="00FF12D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1"/>
        <w:gridCol w:w="4619"/>
      </w:tblGrid>
      <w:tr w:rsidR="00FF12D9" w:rsidRPr="009C54AE" w14:paraId="6149E47D" w14:textId="77777777" w:rsidTr="006D5B7E">
        <w:tc>
          <w:tcPr>
            <w:tcW w:w="4962" w:type="dxa"/>
            <w:vAlign w:val="center"/>
          </w:tcPr>
          <w:p w14:paraId="59101546" w14:textId="77777777" w:rsidR="00FF12D9" w:rsidRPr="009C54AE" w:rsidRDefault="00FF12D9" w:rsidP="0065593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14:paraId="590CF618" w14:textId="57A84A01" w:rsidR="00FF12D9" w:rsidRPr="009C54AE" w:rsidRDefault="00FF12D9" w:rsidP="0065593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liczba godzin</w:t>
            </w:r>
            <w:r w:rsidR="00655934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FF12D9" w:rsidRPr="009C54AE" w14:paraId="6EB65C67" w14:textId="77777777" w:rsidTr="006D5B7E">
        <w:tc>
          <w:tcPr>
            <w:tcW w:w="4962" w:type="dxa"/>
          </w:tcPr>
          <w:p w14:paraId="6ACF6D38" w14:textId="6E2BDD1B" w:rsidR="00FF12D9" w:rsidRPr="009C54AE" w:rsidRDefault="00FF12D9" w:rsidP="006D5B7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z </w:t>
            </w:r>
            <w:r w:rsidR="003A0BB9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329DE712" w14:textId="1756CE49" w:rsidR="00FF12D9" w:rsidRPr="009C54AE" w:rsidRDefault="004C10E6" w:rsidP="006D5B7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FF12D9" w:rsidRPr="009C54AE" w14:paraId="2C51C2D5" w14:textId="77777777" w:rsidTr="006D5B7E">
        <w:tc>
          <w:tcPr>
            <w:tcW w:w="4962" w:type="dxa"/>
          </w:tcPr>
          <w:p w14:paraId="6503C477" w14:textId="31F59554" w:rsidR="00FF12D9" w:rsidRPr="009C54AE" w:rsidRDefault="00FF12D9" w:rsidP="006D5B7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655934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5C94FC8B" w14:textId="77777777" w:rsidR="00FF12D9" w:rsidRPr="009C54AE" w:rsidRDefault="00FF12D9" w:rsidP="006D5B7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5AA94F3D" w14:textId="0EBF7110" w:rsidR="00FF12D9" w:rsidRPr="009C54AE" w:rsidRDefault="00F55C96" w:rsidP="006D5B7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FF12D9" w:rsidRPr="009C54AE" w14:paraId="76C50984" w14:textId="77777777" w:rsidTr="006D5B7E">
        <w:tc>
          <w:tcPr>
            <w:tcW w:w="4962" w:type="dxa"/>
          </w:tcPr>
          <w:p w14:paraId="57AC3FE4" w14:textId="77777777" w:rsidR="00FF12D9" w:rsidRPr="009C54AE" w:rsidRDefault="00FF12D9" w:rsidP="006D5B7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061BF7DB" w14:textId="77777777" w:rsidR="00FF12D9" w:rsidRPr="009C54AE" w:rsidRDefault="00FF12D9" w:rsidP="006D5B7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7A0040DB" w14:textId="198042C5" w:rsidR="00FF12D9" w:rsidRPr="009C54AE" w:rsidRDefault="004C10E6" w:rsidP="006D5B7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83</w:t>
            </w:r>
          </w:p>
        </w:tc>
      </w:tr>
      <w:tr w:rsidR="00FF12D9" w:rsidRPr="009C54AE" w14:paraId="691EBFDD" w14:textId="77777777" w:rsidTr="006D5B7E">
        <w:tc>
          <w:tcPr>
            <w:tcW w:w="4962" w:type="dxa"/>
          </w:tcPr>
          <w:p w14:paraId="000B05D1" w14:textId="77777777" w:rsidR="00FF12D9" w:rsidRPr="009C54AE" w:rsidRDefault="00FF12D9" w:rsidP="006D5B7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41EAD5F4" w14:textId="217F0F26" w:rsidR="00FF12D9" w:rsidRPr="009C54AE" w:rsidRDefault="007963BB" w:rsidP="006D5B7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100</w:t>
            </w:r>
          </w:p>
        </w:tc>
      </w:tr>
      <w:tr w:rsidR="00FF12D9" w:rsidRPr="009C54AE" w14:paraId="53FB05AC" w14:textId="77777777" w:rsidTr="006D5B7E">
        <w:tc>
          <w:tcPr>
            <w:tcW w:w="4962" w:type="dxa"/>
          </w:tcPr>
          <w:p w14:paraId="5BB38109" w14:textId="77777777" w:rsidR="00FF12D9" w:rsidRPr="009C54AE" w:rsidRDefault="00FF12D9" w:rsidP="006D5B7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106A2ADC" w14:textId="6C9C392F" w:rsidR="00FF12D9" w:rsidRPr="009C54AE" w:rsidRDefault="007963BB" w:rsidP="006D5B7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601589D3" w14:textId="77777777" w:rsidR="00FF12D9" w:rsidRPr="009C54AE" w:rsidRDefault="00FF12D9" w:rsidP="00FF12D9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lastRenderedPageBreak/>
        <w:t>* Należy uwzględnić, że 1 pkt ECTS odpowiada 25-30 godzin całkowitego nakładu pracy studenta.</w:t>
      </w:r>
    </w:p>
    <w:p w14:paraId="35554489" w14:textId="77777777" w:rsidR="00FF12D9" w:rsidRPr="009C54AE" w:rsidRDefault="00FF12D9" w:rsidP="00FF12D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333104A" w14:textId="773E5193" w:rsidR="00FF12D9" w:rsidRPr="009C54AE" w:rsidRDefault="00FF12D9" w:rsidP="00FF12D9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6. PRAKTYKI ZAWODOWE W RAMACH PRZEDMIOTU</w:t>
      </w:r>
    </w:p>
    <w:p w14:paraId="7904BC86" w14:textId="77777777" w:rsidR="00FF12D9" w:rsidRPr="009C54AE" w:rsidRDefault="00FF12D9" w:rsidP="00FF12D9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FF12D9" w:rsidRPr="009C54AE" w14:paraId="35A4BB9A" w14:textId="77777777" w:rsidTr="006D5B7E">
        <w:trPr>
          <w:trHeight w:val="397"/>
        </w:trPr>
        <w:tc>
          <w:tcPr>
            <w:tcW w:w="3544" w:type="dxa"/>
          </w:tcPr>
          <w:p w14:paraId="45C1521F" w14:textId="77777777" w:rsidR="00FF12D9" w:rsidRPr="009C54AE" w:rsidRDefault="00FF12D9" w:rsidP="006D5B7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24784967" w14:textId="77777777" w:rsidR="00FF12D9" w:rsidRPr="009C54AE" w:rsidRDefault="00FF12D9" w:rsidP="006D5B7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FF12D9" w:rsidRPr="009C54AE" w14:paraId="06B4D067" w14:textId="77777777" w:rsidTr="006D5B7E">
        <w:trPr>
          <w:trHeight w:val="397"/>
        </w:trPr>
        <w:tc>
          <w:tcPr>
            <w:tcW w:w="3544" w:type="dxa"/>
          </w:tcPr>
          <w:p w14:paraId="0BBDCBDB" w14:textId="77777777" w:rsidR="00FF12D9" w:rsidRPr="009C54AE" w:rsidRDefault="00FF12D9" w:rsidP="006D5B7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0B4239EC" w14:textId="77777777" w:rsidR="00FF12D9" w:rsidRPr="009C54AE" w:rsidRDefault="00FF12D9" w:rsidP="006D5B7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61ABC5B3" w14:textId="77777777" w:rsidR="00FF12D9" w:rsidRPr="009C54AE" w:rsidRDefault="00FF12D9" w:rsidP="00FF12D9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5CC4C68" w14:textId="44F4C3B0" w:rsidR="00FF12D9" w:rsidRDefault="00FF12D9" w:rsidP="00FF12D9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7. LITERATURA</w:t>
      </w:r>
    </w:p>
    <w:p w14:paraId="7D0403CF" w14:textId="3533C091" w:rsidR="00232142" w:rsidRDefault="00232142" w:rsidP="00FF12D9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1D6F563E" w14:textId="534C3AA6" w:rsidR="00441E7B" w:rsidRDefault="00441E7B" w:rsidP="00FF12D9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7513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441E7B" w:rsidRPr="001E7287" w14:paraId="49145810" w14:textId="77777777" w:rsidTr="1B2EC57D">
        <w:trPr>
          <w:trHeight w:val="397"/>
        </w:trPr>
        <w:tc>
          <w:tcPr>
            <w:tcW w:w="7513" w:type="dxa"/>
          </w:tcPr>
          <w:p w14:paraId="080836D8" w14:textId="77777777" w:rsidR="00441E7B" w:rsidRPr="0033039B" w:rsidRDefault="1BB04CF8" w:rsidP="00E87C06">
            <w:pPr>
              <w:pStyle w:val="Punktygwne"/>
              <w:spacing w:before="0" w:after="0"/>
              <w:jc w:val="both"/>
              <w:rPr>
                <w:rFonts w:ascii="Corbel" w:hAnsi="Corbel"/>
                <w:bCs/>
                <w:smallCaps w:val="0"/>
                <w:color w:val="FF0000"/>
              </w:rPr>
            </w:pPr>
            <w:r w:rsidRPr="73CE8B0B">
              <w:rPr>
                <w:rFonts w:ascii="Corbel" w:hAnsi="Corbel"/>
                <w:bCs/>
                <w:smallCaps w:val="0"/>
              </w:rPr>
              <w:t>Literatura podstawowa:</w:t>
            </w:r>
          </w:p>
          <w:p w14:paraId="31722126" w14:textId="774382D3" w:rsidR="73CE8B0B" w:rsidRDefault="73CE8B0B" w:rsidP="00E87C06">
            <w:pPr>
              <w:pStyle w:val="Punktygwne"/>
              <w:spacing w:before="0" w:after="0"/>
              <w:jc w:val="both"/>
              <w:rPr>
                <w:bCs/>
                <w:smallCaps w:val="0"/>
                <w:szCs w:val="24"/>
              </w:rPr>
            </w:pPr>
          </w:p>
          <w:p w14:paraId="2819E96E" w14:textId="77777777" w:rsidR="00114308" w:rsidRPr="00114308" w:rsidRDefault="00114308" w:rsidP="00E87C0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1430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1) R. Mastalski, Prawo podatkowe, Warszawa 2023,</w:t>
            </w:r>
          </w:p>
          <w:p w14:paraId="44BC235E" w14:textId="77777777" w:rsidR="00114308" w:rsidRPr="00114308" w:rsidRDefault="00114308" w:rsidP="00E87C0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1430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2) P. Smoleń, W. Wójtowicz (red.), Prawo podatkowe, Warszawa 2021.</w:t>
            </w:r>
          </w:p>
          <w:p w14:paraId="3F12BCBC" w14:textId="77777777" w:rsidR="00114308" w:rsidRPr="00114308" w:rsidRDefault="00114308" w:rsidP="00E87C0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1430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3) W. </w:t>
            </w:r>
            <w:proofErr w:type="spellStart"/>
            <w:r w:rsidRPr="0011430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Nykiel</w:t>
            </w:r>
            <w:proofErr w:type="spellEnd"/>
            <w:r w:rsidRPr="0011430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(red.), Prawo podatkowe w Polsce, Warszawa 2018,</w:t>
            </w:r>
          </w:p>
          <w:p w14:paraId="66A94777" w14:textId="610F819D" w:rsidR="00114308" w:rsidRPr="00114308" w:rsidRDefault="00114308" w:rsidP="00E87C0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kern w:val="36"/>
                <w:szCs w:val="24"/>
              </w:rPr>
            </w:pPr>
            <w:r w:rsidRPr="00114308">
              <w:rPr>
                <w:rFonts w:ascii="Corbel" w:hAnsi="Corbel"/>
                <w:b w:val="0"/>
                <w:kern w:val="36"/>
                <w:szCs w:val="24"/>
              </w:rPr>
              <w:t xml:space="preserve">4) </w:t>
            </w:r>
            <w:r w:rsidRPr="00114308">
              <w:rPr>
                <w:rFonts w:ascii="Corbel" w:eastAsia="Times New Roman" w:hAnsi="Corbel"/>
                <w:b w:val="0"/>
                <w:kern w:val="36"/>
                <w:szCs w:val="24"/>
              </w:rPr>
              <w:t xml:space="preserve">P. </w:t>
            </w:r>
            <w:proofErr w:type="spellStart"/>
            <w:r w:rsidRPr="00114308">
              <w:rPr>
                <w:rFonts w:ascii="Corbel" w:eastAsia="Times New Roman" w:hAnsi="Corbel"/>
                <w:b w:val="0"/>
                <w:kern w:val="36"/>
                <w:szCs w:val="24"/>
              </w:rPr>
              <w:t>Borszowski</w:t>
            </w:r>
            <w:proofErr w:type="spellEnd"/>
            <w:r w:rsidRPr="00114308">
              <w:rPr>
                <w:rFonts w:ascii="Corbel" w:eastAsia="Times New Roman" w:hAnsi="Corbel"/>
                <w:b w:val="0"/>
                <w:kern w:val="36"/>
                <w:szCs w:val="24"/>
              </w:rPr>
              <w:t xml:space="preserve"> (red.), Prawo podatkowe z kazusami i pytaniami, Warszawa 2023</w:t>
            </w:r>
            <w:r>
              <w:rPr>
                <w:rFonts w:ascii="Corbel" w:eastAsia="Times New Roman" w:hAnsi="Corbel"/>
                <w:b w:val="0"/>
                <w:kern w:val="36"/>
                <w:szCs w:val="24"/>
              </w:rPr>
              <w:t>,</w:t>
            </w:r>
          </w:p>
          <w:p w14:paraId="6E9AF0CA" w14:textId="43D5BBE0" w:rsidR="00441E7B" w:rsidRPr="00E87C06" w:rsidRDefault="00114308" w:rsidP="00E87C0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kern w:val="36"/>
                <w:szCs w:val="24"/>
              </w:rPr>
            </w:pPr>
            <w:r w:rsidRPr="00114308">
              <w:rPr>
                <w:rFonts w:ascii="Corbel" w:hAnsi="Corbel"/>
                <w:b w:val="0"/>
                <w:szCs w:val="24"/>
              </w:rPr>
              <w:t xml:space="preserve">5) </w:t>
            </w:r>
            <w:r w:rsidR="00441E7B" w:rsidRPr="00114308">
              <w:rPr>
                <w:rFonts w:ascii="Corbel" w:hAnsi="Corbel"/>
                <w:b w:val="0"/>
                <w:szCs w:val="24"/>
              </w:rPr>
              <w:t xml:space="preserve">B. Brzeziński, </w:t>
            </w:r>
            <w:r w:rsidR="00441E7B" w:rsidRPr="00114308">
              <w:rPr>
                <w:rFonts w:ascii="Corbel" w:hAnsi="Corbel"/>
                <w:b w:val="0"/>
                <w:i/>
                <w:iCs/>
                <w:szCs w:val="24"/>
              </w:rPr>
              <w:t>Prawo podatkowe. Zagadnienia teorii i praktyki</w:t>
            </w:r>
            <w:r w:rsidR="00441E7B" w:rsidRPr="00114308">
              <w:rPr>
                <w:rFonts w:ascii="Corbel" w:hAnsi="Corbel"/>
                <w:b w:val="0"/>
                <w:szCs w:val="24"/>
              </w:rPr>
              <w:t>, Toruń 2017</w:t>
            </w:r>
            <w:r w:rsidR="00E87C06">
              <w:rPr>
                <w:rFonts w:ascii="Corbel" w:hAnsi="Corbel"/>
                <w:b w:val="0"/>
                <w:szCs w:val="24"/>
              </w:rPr>
              <w:t>.</w:t>
            </w:r>
          </w:p>
        </w:tc>
      </w:tr>
      <w:tr w:rsidR="00441E7B" w:rsidRPr="001C77C4" w14:paraId="69DDF9AF" w14:textId="77777777" w:rsidTr="1B2EC57D">
        <w:trPr>
          <w:trHeight w:val="397"/>
        </w:trPr>
        <w:tc>
          <w:tcPr>
            <w:tcW w:w="7513" w:type="dxa"/>
          </w:tcPr>
          <w:p w14:paraId="2C834032" w14:textId="77777777" w:rsidR="00441E7B" w:rsidRPr="0033039B" w:rsidRDefault="1BB04CF8" w:rsidP="00E87C06">
            <w:pPr>
              <w:pStyle w:val="Punktygwne"/>
              <w:spacing w:before="0" w:after="0"/>
              <w:jc w:val="both"/>
              <w:rPr>
                <w:rFonts w:ascii="Corbel" w:hAnsi="Corbel"/>
                <w:bCs/>
                <w:i/>
                <w:iCs/>
                <w:smallCaps w:val="0"/>
                <w:color w:val="FF0000"/>
              </w:rPr>
            </w:pPr>
            <w:r w:rsidRPr="73CE8B0B">
              <w:rPr>
                <w:rFonts w:ascii="Corbel" w:hAnsi="Corbel"/>
                <w:bCs/>
                <w:smallCaps w:val="0"/>
              </w:rPr>
              <w:t xml:space="preserve">Literatura uzupełniająca: </w:t>
            </w:r>
          </w:p>
          <w:p w14:paraId="42369B59" w14:textId="51A31EC4" w:rsidR="73CE8B0B" w:rsidRDefault="73CE8B0B" w:rsidP="00E87C06">
            <w:pPr>
              <w:pStyle w:val="Punktygwne"/>
              <w:spacing w:before="0" w:after="0"/>
              <w:jc w:val="both"/>
              <w:rPr>
                <w:bCs/>
                <w:smallCaps w:val="0"/>
                <w:szCs w:val="24"/>
              </w:rPr>
            </w:pPr>
          </w:p>
          <w:p w14:paraId="42428499" w14:textId="7746B48B" w:rsidR="00441E7B" w:rsidRPr="0033039B" w:rsidRDefault="00E4605B" w:rsidP="00E87C06">
            <w:pPr>
              <w:pStyle w:val="Punktygwne"/>
              <w:numPr>
                <w:ilvl w:val="0"/>
                <w:numId w:val="3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B. </w:t>
            </w:r>
            <w:r w:rsidR="00441E7B" w:rsidRPr="0033039B">
              <w:rPr>
                <w:rFonts w:ascii="Corbel" w:hAnsi="Corbel"/>
                <w:b w:val="0"/>
                <w:szCs w:val="24"/>
              </w:rPr>
              <w:t xml:space="preserve">Brzeziński, </w:t>
            </w:r>
            <w:r w:rsidR="00441E7B" w:rsidRPr="004F0652">
              <w:rPr>
                <w:rFonts w:ascii="Corbel" w:hAnsi="Corbel"/>
                <w:b w:val="0"/>
                <w:i/>
                <w:iCs/>
                <w:szCs w:val="24"/>
              </w:rPr>
              <w:t xml:space="preserve">Prawo podatkowe. Teoria. Instytucje. Funkcjonowanie, </w:t>
            </w:r>
            <w:r w:rsidR="00441E7B" w:rsidRPr="0033039B">
              <w:rPr>
                <w:rFonts w:ascii="Corbel" w:hAnsi="Corbel"/>
                <w:b w:val="0"/>
                <w:szCs w:val="24"/>
              </w:rPr>
              <w:t>Toruń 2009</w:t>
            </w:r>
            <w:r w:rsidR="00DA1CA3">
              <w:rPr>
                <w:rFonts w:ascii="Corbel" w:hAnsi="Corbel"/>
                <w:b w:val="0"/>
                <w:szCs w:val="24"/>
              </w:rPr>
              <w:t>,</w:t>
            </w:r>
          </w:p>
          <w:p w14:paraId="0CE5B189" w14:textId="7C6AF0D9" w:rsidR="00441E7B" w:rsidRPr="0033039B" w:rsidRDefault="3DA0C87B" w:rsidP="1B2EC57D">
            <w:pPr>
              <w:pStyle w:val="Punktygwne"/>
              <w:numPr>
                <w:ilvl w:val="0"/>
                <w:numId w:val="3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1B2EC57D">
              <w:rPr>
                <w:rFonts w:ascii="Corbel" w:hAnsi="Corbel"/>
                <w:b w:val="0"/>
                <w:smallCaps w:val="0"/>
              </w:rPr>
              <w:t xml:space="preserve">A. </w:t>
            </w:r>
            <w:proofErr w:type="spellStart"/>
            <w:r w:rsidR="4D43D7E6" w:rsidRPr="1B2EC57D">
              <w:rPr>
                <w:rFonts w:ascii="Corbel" w:hAnsi="Corbel"/>
                <w:b w:val="0"/>
                <w:smallCaps w:val="0"/>
              </w:rPr>
              <w:t>Gomułowicz</w:t>
            </w:r>
            <w:proofErr w:type="spellEnd"/>
            <w:r w:rsidR="4D43D7E6" w:rsidRPr="1B2EC57D">
              <w:rPr>
                <w:rFonts w:ascii="Corbel" w:hAnsi="Corbel"/>
                <w:b w:val="0"/>
                <w:smallCaps w:val="0"/>
              </w:rPr>
              <w:t xml:space="preserve">, </w:t>
            </w:r>
            <w:r w:rsidRPr="1B2EC57D">
              <w:rPr>
                <w:rFonts w:ascii="Corbel" w:hAnsi="Corbel"/>
                <w:b w:val="0"/>
                <w:smallCaps w:val="0"/>
              </w:rPr>
              <w:t xml:space="preserve">D. </w:t>
            </w:r>
            <w:r w:rsidR="4D43D7E6" w:rsidRPr="1B2EC57D">
              <w:rPr>
                <w:rFonts w:ascii="Corbel" w:hAnsi="Corbel"/>
                <w:b w:val="0"/>
                <w:smallCaps w:val="0"/>
              </w:rPr>
              <w:t xml:space="preserve">Mączyński, </w:t>
            </w:r>
            <w:r w:rsidR="4D43D7E6" w:rsidRPr="1B2EC57D">
              <w:rPr>
                <w:rFonts w:ascii="Corbel" w:hAnsi="Corbel"/>
                <w:b w:val="0"/>
                <w:i/>
                <w:iCs/>
                <w:smallCaps w:val="0"/>
              </w:rPr>
              <w:t>Podatki i prawo podatkowe</w:t>
            </w:r>
            <w:r w:rsidR="4D43D7E6" w:rsidRPr="1B2EC57D">
              <w:rPr>
                <w:rFonts w:ascii="Corbel" w:hAnsi="Corbel"/>
                <w:b w:val="0"/>
                <w:smallCaps w:val="0"/>
              </w:rPr>
              <w:t>, Warszawa 2016,</w:t>
            </w:r>
          </w:p>
          <w:p w14:paraId="62D880FA" w14:textId="77777777" w:rsidR="00441E7B" w:rsidRPr="0033039B" w:rsidRDefault="00441E7B" w:rsidP="00E87C06">
            <w:pPr>
              <w:pStyle w:val="Punktygwne"/>
              <w:numPr>
                <w:ilvl w:val="0"/>
                <w:numId w:val="3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3039B">
              <w:rPr>
                <w:rFonts w:ascii="Corbel" w:hAnsi="Corbel"/>
                <w:b w:val="0"/>
                <w:smallCaps w:val="0"/>
                <w:szCs w:val="24"/>
              </w:rPr>
              <w:t xml:space="preserve">B. Brzeziński, </w:t>
            </w:r>
            <w:r w:rsidRPr="004F0652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Wykładnia i stosowanie prawa podatkowego w Polsce. Węzłowe problemy</w:t>
            </w:r>
            <w:r w:rsidRPr="0033039B">
              <w:rPr>
                <w:rFonts w:ascii="Corbel" w:hAnsi="Corbel"/>
                <w:b w:val="0"/>
                <w:smallCaps w:val="0"/>
                <w:szCs w:val="24"/>
              </w:rPr>
              <w:t>, Warszawa 2014,</w:t>
            </w:r>
          </w:p>
          <w:p w14:paraId="6EDBB929" w14:textId="20131155" w:rsidR="00441E7B" w:rsidRPr="0033039B" w:rsidRDefault="00E4605B" w:rsidP="00E87C06">
            <w:pPr>
              <w:pStyle w:val="Punktygwne"/>
              <w:numPr>
                <w:ilvl w:val="0"/>
                <w:numId w:val="3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eastAsia="Times New Roman" w:hAnsi="Corbel"/>
                <w:b w:val="0"/>
                <w:kern w:val="36"/>
                <w:szCs w:val="24"/>
              </w:rPr>
              <w:t xml:space="preserve">M. </w:t>
            </w:r>
            <w:r w:rsidR="00441E7B" w:rsidRPr="0033039B">
              <w:rPr>
                <w:rFonts w:ascii="Corbel" w:eastAsia="Times New Roman" w:hAnsi="Corbel"/>
                <w:b w:val="0"/>
                <w:kern w:val="36"/>
                <w:szCs w:val="24"/>
              </w:rPr>
              <w:t xml:space="preserve">Duda, </w:t>
            </w:r>
            <w:r>
              <w:rPr>
                <w:rFonts w:ascii="Corbel" w:eastAsia="Times New Roman" w:hAnsi="Corbel"/>
                <w:b w:val="0"/>
                <w:kern w:val="36"/>
                <w:szCs w:val="24"/>
              </w:rPr>
              <w:t xml:space="preserve">B. </w:t>
            </w:r>
            <w:r w:rsidR="00441E7B" w:rsidRPr="0033039B">
              <w:rPr>
                <w:rFonts w:ascii="Corbel" w:eastAsia="Times New Roman" w:hAnsi="Corbel"/>
                <w:b w:val="0"/>
                <w:kern w:val="36"/>
                <w:szCs w:val="24"/>
              </w:rPr>
              <w:t>Kucia-</w:t>
            </w:r>
            <w:proofErr w:type="spellStart"/>
            <w:r w:rsidR="00441E7B" w:rsidRPr="0033039B">
              <w:rPr>
                <w:rFonts w:ascii="Corbel" w:eastAsia="Times New Roman" w:hAnsi="Corbel"/>
                <w:b w:val="0"/>
                <w:kern w:val="36"/>
                <w:szCs w:val="24"/>
              </w:rPr>
              <w:t>Guściora</w:t>
            </w:r>
            <w:proofErr w:type="spellEnd"/>
            <w:r w:rsidR="00441E7B" w:rsidRPr="0033039B">
              <w:rPr>
                <w:rFonts w:ascii="Corbel" w:eastAsia="Times New Roman" w:hAnsi="Corbel"/>
                <w:b w:val="0"/>
                <w:kern w:val="36"/>
                <w:szCs w:val="24"/>
              </w:rPr>
              <w:t xml:space="preserve">, </w:t>
            </w:r>
            <w:r>
              <w:rPr>
                <w:rFonts w:ascii="Corbel" w:eastAsia="Times New Roman" w:hAnsi="Corbel"/>
                <w:b w:val="0"/>
                <w:kern w:val="36"/>
                <w:szCs w:val="24"/>
              </w:rPr>
              <w:t xml:space="preserve">M. </w:t>
            </w:r>
            <w:proofErr w:type="spellStart"/>
            <w:r w:rsidR="00441E7B" w:rsidRPr="0033039B">
              <w:rPr>
                <w:rFonts w:ascii="Corbel" w:eastAsia="Times New Roman" w:hAnsi="Corbel"/>
                <w:b w:val="0"/>
                <w:kern w:val="36"/>
                <w:szCs w:val="24"/>
              </w:rPr>
              <w:t>M</w:t>
            </w:r>
            <w:r w:rsidR="00DB6129">
              <w:rPr>
                <w:rFonts w:ascii="Corbel" w:eastAsia="Times New Roman" w:hAnsi="Corbel"/>
                <w:b w:val="0"/>
                <w:kern w:val="36"/>
                <w:szCs w:val="24"/>
              </w:rPr>
              <w:t>ü</w:t>
            </w:r>
            <w:r w:rsidR="00441E7B" w:rsidRPr="0033039B">
              <w:rPr>
                <w:rFonts w:ascii="Corbel" w:eastAsia="Times New Roman" w:hAnsi="Corbel"/>
                <w:b w:val="0"/>
                <w:kern w:val="36"/>
                <w:szCs w:val="24"/>
              </w:rPr>
              <w:t>nnich</w:t>
            </w:r>
            <w:proofErr w:type="spellEnd"/>
            <w:r w:rsidR="00441E7B" w:rsidRPr="0033039B">
              <w:rPr>
                <w:rFonts w:ascii="Corbel" w:eastAsia="Times New Roman" w:hAnsi="Corbel"/>
                <w:b w:val="0"/>
                <w:kern w:val="36"/>
                <w:szCs w:val="24"/>
              </w:rPr>
              <w:t xml:space="preserve">, </w:t>
            </w:r>
            <w:r w:rsidR="00441E7B" w:rsidRPr="004F0652">
              <w:rPr>
                <w:rFonts w:ascii="Corbel" w:eastAsia="Times New Roman" w:hAnsi="Corbel"/>
                <w:b w:val="0"/>
                <w:i/>
                <w:iCs/>
                <w:kern w:val="36"/>
                <w:szCs w:val="24"/>
              </w:rPr>
              <w:t>Prawo podatkowe w kazusach i zadaniach</w:t>
            </w:r>
            <w:r w:rsidR="00441E7B" w:rsidRPr="0033039B">
              <w:rPr>
                <w:rFonts w:ascii="Corbel" w:eastAsia="Times New Roman" w:hAnsi="Corbel"/>
                <w:b w:val="0"/>
                <w:kern w:val="36"/>
                <w:szCs w:val="24"/>
              </w:rPr>
              <w:t>, Lublin 2008,</w:t>
            </w:r>
          </w:p>
          <w:p w14:paraId="7E5B4856" w14:textId="10551D08" w:rsidR="00441E7B" w:rsidRPr="0033039B" w:rsidRDefault="00E4605B" w:rsidP="00E87C06">
            <w:pPr>
              <w:pStyle w:val="Punktygwne"/>
              <w:numPr>
                <w:ilvl w:val="0"/>
                <w:numId w:val="3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I. </w:t>
            </w:r>
            <w:r w:rsidR="00441E7B" w:rsidRPr="0033039B">
              <w:rPr>
                <w:rFonts w:ascii="Corbel" w:hAnsi="Corbel"/>
                <w:b w:val="0"/>
                <w:szCs w:val="24"/>
              </w:rPr>
              <w:t xml:space="preserve">Andrzejewska-Czernek (red.), </w:t>
            </w:r>
            <w:r w:rsidR="00441E7B" w:rsidRPr="004F0652">
              <w:rPr>
                <w:rFonts w:ascii="Corbel" w:hAnsi="Corbel"/>
                <w:b w:val="0"/>
                <w:i/>
                <w:iCs/>
                <w:szCs w:val="24"/>
              </w:rPr>
              <w:t>Prawo podatkowe (testy dla studentów)</w:t>
            </w:r>
            <w:r w:rsidR="004F0652">
              <w:rPr>
                <w:rFonts w:ascii="Corbel" w:hAnsi="Corbel"/>
                <w:b w:val="0"/>
                <w:i/>
                <w:iCs/>
                <w:szCs w:val="24"/>
              </w:rPr>
              <w:t>,</w:t>
            </w:r>
            <w:r w:rsidR="00441E7B" w:rsidRPr="004F0652">
              <w:rPr>
                <w:rFonts w:ascii="Corbel" w:hAnsi="Corbel"/>
                <w:b w:val="0"/>
                <w:i/>
                <w:iCs/>
                <w:szCs w:val="24"/>
              </w:rPr>
              <w:t xml:space="preserve"> </w:t>
            </w:r>
            <w:r w:rsidR="00441E7B" w:rsidRPr="0033039B">
              <w:rPr>
                <w:rFonts w:ascii="Corbel" w:hAnsi="Corbel"/>
                <w:b w:val="0"/>
                <w:szCs w:val="24"/>
              </w:rPr>
              <w:t>Warszawa 2009,</w:t>
            </w:r>
          </w:p>
          <w:p w14:paraId="0EF3018F" w14:textId="347F47DB" w:rsidR="00441E7B" w:rsidRPr="0033039B" w:rsidRDefault="00441E7B" w:rsidP="00E87C06">
            <w:pPr>
              <w:pStyle w:val="Punktygwne"/>
              <w:numPr>
                <w:ilvl w:val="0"/>
                <w:numId w:val="3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3039B">
              <w:rPr>
                <w:rFonts w:ascii="Corbel" w:hAnsi="Corbel"/>
                <w:b w:val="0"/>
                <w:smallCaps w:val="0"/>
                <w:szCs w:val="24"/>
              </w:rPr>
              <w:t>B</w:t>
            </w:r>
            <w:r w:rsidR="00E4605B">
              <w:rPr>
                <w:rFonts w:ascii="Corbel" w:hAnsi="Corbel"/>
                <w:b w:val="0"/>
                <w:smallCaps w:val="0"/>
                <w:szCs w:val="24"/>
              </w:rPr>
              <w:t>. B</w:t>
            </w:r>
            <w:r w:rsidRPr="0033039B">
              <w:rPr>
                <w:rFonts w:ascii="Corbel" w:hAnsi="Corbel"/>
                <w:b w:val="0"/>
                <w:smallCaps w:val="0"/>
                <w:szCs w:val="24"/>
              </w:rPr>
              <w:t xml:space="preserve">rzeziński, </w:t>
            </w:r>
            <w:r w:rsidR="00E4605B">
              <w:rPr>
                <w:rFonts w:ascii="Corbel" w:hAnsi="Corbel"/>
                <w:b w:val="0"/>
                <w:smallCaps w:val="0"/>
                <w:szCs w:val="24"/>
              </w:rPr>
              <w:t xml:space="preserve">M. </w:t>
            </w:r>
            <w:r w:rsidRPr="0033039B">
              <w:rPr>
                <w:rFonts w:ascii="Corbel" w:hAnsi="Corbel"/>
                <w:b w:val="0"/>
                <w:smallCaps w:val="0"/>
                <w:szCs w:val="24"/>
              </w:rPr>
              <w:t xml:space="preserve">Kalinowski, </w:t>
            </w:r>
            <w:r w:rsidRPr="0033039B">
              <w:rPr>
                <w:rFonts w:ascii="Corbel" w:hAnsi="Corbel"/>
                <w:b w:val="0"/>
                <w:i/>
                <w:smallCaps w:val="0"/>
                <w:szCs w:val="24"/>
              </w:rPr>
              <w:t>Prawo podatkowe Unii Europejskiej</w:t>
            </w:r>
            <w:r w:rsidRPr="0033039B">
              <w:rPr>
                <w:rFonts w:ascii="Corbel" w:hAnsi="Corbel"/>
                <w:b w:val="0"/>
                <w:smallCaps w:val="0"/>
                <w:szCs w:val="24"/>
              </w:rPr>
              <w:t xml:space="preserve">, Gdańsk 2017, </w:t>
            </w:r>
          </w:p>
          <w:p w14:paraId="1F3EDF0E" w14:textId="01670AE4" w:rsidR="00DA1CA3" w:rsidRDefault="00E4605B" w:rsidP="00E87C06">
            <w:pPr>
              <w:pStyle w:val="Punktygwne"/>
              <w:numPr>
                <w:ilvl w:val="0"/>
                <w:numId w:val="3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H. </w:t>
            </w:r>
            <w:r w:rsidR="00441E7B" w:rsidRPr="0033039B">
              <w:rPr>
                <w:rFonts w:ascii="Corbel" w:hAnsi="Corbel"/>
                <w:b w:val="0"/>
                <w:smallCaps w:val="0"/>
                <w:szCs w:val="24"/>
              </w:rPr>
              <w:t xml:space="preserve">Litwińczuk, </w:t>
            </w:r>
            <w:r w:rsidR="00441E7B" w:rsidRPr="004F0652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Międzynarodowe prawo podatkowe</w:t>
            </w:r>
            <w:r w:rsidR="00441E7B" w:rsidRPr="0033039B">
              <w:rPr>
                <w:rFonts w:ascii="Corbel" w:hAnsi="Corbel"/>
                <w:b w:val="0"/>
                <w:smallCaps w:val="0"/>
                <w:szCs w:val="24"/>
              </w:rPr>
              <w:t>, Warszawa 2020</w:t>
            </w:r>
            <w:r w:rsidR="00DA1CA3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</w:p>
          <w:p w14:paraId="66EA0EE3" w14:textId="77777777" w:rsidR="00441E7B" w:rsidRDefault="00DA1CA3" w:rsidP="00E87C06">
            <w:pPr>
              <w:pStyle w:val="Punktygwne"/>
              <w:numPr>
                <w:ilvl w:val="0"/>
                <w:numId w:val="3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P. Majka, </w:t>
            </w:r>
            <w:r w:rsidRPr="00DF65A0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Informacje w prawie podatkowym i ich ochrona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Rzeszów 2021</w:t>
            </w:r>
            <w:r w:rsidR="00E87C06">
              <w:rPr>
                <w:rFonts w:ascii="Corbel" w:hAnsi="Corbel"/>
                <w:b w:val="0"/>
                <w:smallCaps w:val="0"/>
                <w:szCs w:val="24"/>
              </w:rPr>
              <w:t>,</w:t>
            </w:r>
          </w:p>
          <w:p w14:paraId="1B8F773C" w14:textId="65731E23" w:rsidR="00E87C06" w:rsidRPr="0033039B" w:rsidRDefault="00E87C06" w:rsidP="00E87C06">
            <w:pPr>
              <w:pStyle w:val="Punktygwne"/>
              <w:numPr>
                <w:ilvl w:val="0"/>
                <w:numId w:val="3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114308">
              <w:rPr>
                <w:rFonts w:ascii="Corbel" w:eastAsia="Times New Roman" w:hAnsi="Corbel"/>
                <w:b w:val="0"/>
                <w:kern w:val="36"/>
                <w:szCs w:val="24"/>
              </w:rPr>
              <w:t xml:space="preserve">6) A. </w:t>
            </w:r>
            <w:proofErr w:type="spellStart"/>
            <w:r w:rsidRPr="00114308">
              <w:rPr>
                <w:rFonts w:ascii="Corbel" w:eastAsia="Times New Roman" w:hAnsi="Corbel"/>
                <w:b w:val="0"/>
                <w:kern w:val="36"/>
                <w:szCs w:val="24"/>
              </w:rPr>
              <w:t>franczak</w:t>
            </w:r>
            <w:proofErr w:type="spellEnd"/>
            <w:r w:rsidRPr="00114308">
              <w:rPr>
                <w:rFonts w:ascii="Corbel" w:eastAsia="Times New Roman" w:hAnsi="Corbel"/>
                <w:b w:val="0"/>
                <w:kern w:val="36"/>
                <w:szCs w:val="24"/>
              </w:rPr>
              <w:t xml:space="preserve">, P. Majka, J. </w:t>
            </w:r>
            <w:proofErr w:type="spellStart"/>
            <w:r w:rsidRPr="00114308">
              <w:rPr>
                <w:rFonts w:ascii="Corbel" w:eastAsia="Times New Roman" w:hAnsi="Corbel"/>
                <w:b w:val="0"/>
                <w:kern w:val="36"/>
                <w:szCs w:val="24"/>
              </w:rPr>
              <w:t>Pustuł</w:t>
            </w:r>
            <w:proofErr w:type="spellEnd"/>
            <w:r w:rsidRPr="00114308">
              <w:rPr>
                <w:rFonts w:ascii="Corbel" w:eastAsia="Times New Roman" w:hAnsi="Corbel"/>
                <w:b w:val="0"/>
                <w:kern w:val="36"/>
                <w:szCs w:val="24"/>
              </w:rPr>
              <w:t xml:space="preserve">, A. Olesińska, </w:t>
            </w:r>
            <w:r w:rsidRPr="00114308">
              <w:rPr>
                <w:rFonts w:ascii="Corbel" w:eastAsia="Times New Roman" w:hAnsi="Corbel"/>
                <w:b w:val="0"/>
                <w:i/>
                <w:iCs/>
                <w:kern w:val="36"/>
                <w:szCs w:val="24"/>
              </w:rPr>
              <w:t>Kazusy z prawa podatkowego</w:t>
            </w:r>
            <w:r w:rsidRPr="00114308">
              <w:rPr>
                <w:rFonts w:ascii="Corbel" w:eastAsia="Times New Roman" w:hAnsi="Corbel"/>
                <w:b w:val="0"/>
                <w:kern w:val="36"/>
                <w:szCs w:val="24"/>
              </w:rPr>
              <w:t>, Toruń 2020.</w:t>
            </w:r>
          </w:p>
        </w:tc>
      </w:tr>
    </w:tbl>
    <w:p w14:paraId="014D9297" w14:textId="77777777" w:rsidR="00FF12D9" w:rsidRPr="009C54AE" w:rsidRDefault="00FF12D9" w:rsidP="00FF12D9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7FD50C6" w14:textId="77777777" w:rsidR="00FF12D9" w:rsidRPr="009C54AE" w:rsidRDefault="00FF12D9" w:rsidP="00FF12D9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14:paraId="6C106BF5" w14:textId="77777777" w:rsidR="00E35E28" w:rsidRDefault="00E35E28"/>
    <w:sectPr w:rsidR="00E35E28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5A50B7" w14:textId="77777777" w:rsidR="00A43E54" w:rsidRDefault="00A43E54" w:rsidP="00FF12D9">
      <w:pPr>
        <w:spacing w:after="0" w:line="240" w:lineRule="auto"/>
      </w:pPr>
      <w:r>
        <w:separator/>
      </w:r>
    </w:p>
  </w:endnote>
  <w:endnote w:type="continuationSeparator" w:id="0">
    <w:p w14:paraId="0A16D716" w14:textId="77777777" w:rsidR="00A43E54" w:rsidRDefault="00A43E54" w:rsidP="00FF12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4BA9471" w14:textId="77777777" w:rsidR="00A43E54" w:rsidRDefault="00A43E54" w:rsidP="00FF12D9">
      <w:pPr>
        <w:spacing w:after="0" w:line="240" w:lineRule="auto"/>
      </w:pPr>
      <w:r>
        <w:separator/>
      </w:r>
    </w:p>
  </w:footnote>
  <w:footnote w:type="continuationSeparator" w:id="0">
    <w:p w14:paraId="12B4F587" w14:textId="77777777" w:rsidR="00A43E54" w:rsidRDefault="00A43E54" w:rsidP="00FF12D9">
      <w:pPr>
        <w:spacing w:after="0" w:line="240" w:lineRule="auto"/>
      </w:pPr>
      <w:r>
        <w:continuationSeparator/>
      </w:r>
    </w:p>
  </w:footnote>
  <w:footnote w:id="1">
    <w:p w14:paraId="08204417" w14:textId="77777777" w:rsidR="00FF12D9" w:rsidRDefault="00FF12D9" w:rsidP="00FF12D9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333B46"/>
    <w:multiLevelType w:val="hybridMultilevel"/>
    <w:tmpl w:val="366083B4"/>
    <w:lvl w:ilvl="0" w:tplc="7B5E5422">
      <w:start w:val="1"/>
      <w:numFmt w:val="decimalZero"/>
      <w:lvlText w:val="EK_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58A245B"/>
    <w:multiLevelType w:val="hybridMultilevel"/>
    <w:tmpl w:val="BFDCE4B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D3E7D47"/>
    <w:multiLevelType w:val="hybridMultilevel"/>
    <w:tmpl w:val="7652A48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12D9"/>
    <w:rsid w:val="00004754"/>
    <w:rsid w:val="000424B5"/>
    <w:rsid w:val="00081B81"/>
    <w:rsid w:val="0008669B"/>
    <w:rsid w:val="000B13AA"/>
    <w:rsid w:val="000F062E"/>
    <w:rsid w:val="000F2554"/>
    <w:rsid w:val="000F279D"/>
    <w:rsid w:val="00114308"/>
    <w:rsid w:val="001164F0"/>
    <w:rsid w:val="001227E6"/>
    <w:rsid w:val="00126F87"/>
    <w:rsid w:val="00176995"/>
    <w:rsid w:val="001C4E1D"/>
    <w:rsid w:val="00232142"/>
    <w:rsid w:val="00256450"/>
    <w:rsid w:val="002A1B55"/>
    <w:rsid w:val="002A21DD"/>
    <w:rsid w:val="002A7C01"/>
    <w:rsid w:val="002E3C37"/>
    <w:rsid w:val="00305F1C"/>
    <w:rsid w:val="00307D9A"/>
    <w:rsid w:val="00311BB5"/>
    <w:rsid w:val="0033039B"/>
    <w:rsid w:val="003A0BB9"/>
    <w:rsid w:val="003B19AC"/>
    <w:rsid w:val="003B2EFC"/>
    <w:rsid w:val="003E3C10"/>
    <w:rsid w:val="003E7370"/>
    <w:rsid w:val="00441E7B"/>
    <w:rsid w:val="004761C1"/>
    <w:rsid w:val="00493070"/>
    <w:rsid w:val="004C10E6"/>
    <w:rsid w:val="004F0652"/>
    <w:rsid w:val="00505053"/>
    <w:rsid w:val="00507B42"/>
    <w:rsid w:val="0053550F"/>
    <w:rsid w:val="00564209"/>
    <w:rsid w:val="005650C3"/>
    <w:rsid w:val="005831F6"/>
    <w:rsid w:val="00590771"/>
    <w:rsid w:val="005D1776"/>
    <w:rsid w:val="005E2FDD"/>
    <w:rsid w:val="0062672F"/>
    <w:rsid w:val="00635145"/>
    <w:rsid w:val="0064219C"/>
    <w:rsid w:val="006427A0"/>
    <w:rsid w:val="00655934"/>
    <w:rsid w:val="00663350"/>
    <w:rsid w:val="006B114F"/>
    <w:rsid w:val="007029AA"/>
    <w:rsid w:val="00722356"/>
    <w:rsid w:val="0072536E"/>
    <w:rsid w:val="007613F6"/>
    <w:rsid w:val="0076572F"/>
    <w:rsid w:val="0078664C"/>
    <w:rsid w:val="007963BB"/>
    <w:rsid w:val="007C77D7"/>
    <w:rsid w:val="007C785E"/>
    <w:rsid w:val="00802B28"/>
    <w:rsid w:val="00855ACD"/>
    <w:rsid w:val="0085754F"/>
    <w:rsid w:val="008C7457"/>
    <w:rsid w:val="008D5C53"/>
    <w:rsid w:val="008E0D33"/>
    <w:rsid w:val="008F0171"/>
    <w:rsid w:val="00905641"/>
    <w:rsid w:val="00921391"/>
    <w:rsid w:val="00952D48"/>
    <w:rsid w:val="00974736"/>
    <w:rsid w:val="009854A9"/>
    <w:rsid w:val="009905FF"/>
    <w:rsid w:val="009A2BFD"/>
    <w:rsid w:val="009F30D8"/>
    <w:rsid w:val="00A10289"/>
    <w:rsid w:val="00A12953"/>
    <w:rsid w:val="00A21887"/>
    <w:rsid w:val="00A2639F"/>
    <w:rsid w:val="00A43E54"/>
    <w:rsid w:val="00A54447"/>
    <w:rsid w:val="00A70702"/>
    <w:rsid w:val="00A8463B"/>
    <w:rsid w:val="00A93CB2"/>
    <w:rsid w:val="00AE74DD"/>
    <w:rsid w:val="00AF2567"/>
    <w:rsid w:val="00B11031"/>
    <w:rsid w:val="00B61C1E"/>
    <w:rsid w:val="00B946CB"/>
    <w:rsid w:val="00BC1764"/>
    <w:rsid w:val="00C70CFC"/>
    <w:rsid w:val="00C753DD"/>
    <w:rsid w:val="00C802D0"/>
    <w:rsid w:val="00CB2F02"/>
    <w:rsid w:val="00D3263B"/>
    <w:rsid w:val="00D603BA"/>
    <w:rsid w:val="00DA1CA3"/>
    <w:rsid w:val="00DB6129"/>
    <w:rsid w:val="00DD6A1C"/>
    <w:rsid w:val="00DD6DC4"/>
    <w:rsid w:val="00DF7741"/>
    <w:rsid w:val="00E23624"/>
    <w:rsid w:val="00E25F1C"/>
    <w:rsid w:val="00E35E28"/>
    <w:rsid w:val="00E4605B"/>
    <w:rsid w:val="00E726B9"/>
    <w:rsid w:val="00E80513"/>
    <w:rsid w:val="00E80904"/>
    <w:rsid w:val="00E87C06"/>
    <w:rsid w:val="00EE0464"/>
    <w:rsid w:val="00EF4976"/>
    <w:rsid w:val="00F258E2"/>
    <w:rsid w:val="00F55C96"/>
    <w:rsid w:val="00FB4FA7"/>
    <w:rsid w:val="00FD7DF5"/>
    <w:rsid w:val="00FF12D9"/>
    <w:rsid w:val="048E22A2"/>
    <w:rsid w:val="0864103F"/>
    <w:rsid w:val="10577B82"/>
    <w:rsid w:val="11F34BE3"/>
    <w:rsid w:val="1B2EC57D"/>
    <w:rsid w:val="1BB04CF8"/>
    <w:rsid w:val="2357AE25"/>
    <w:rsid w:val="24501735"/>
    <w:rsid w:val="2A6D2DAC"/>
    <w:rsid w:val="2E70EE7D"/>
    <w:rsid w:val="3DA0C87B"/>
    <w:rsid w:val="3E49C716"/>
    <w:rsid w:val="4025E33A"/>
    <w:rsid w:val="40D63DF9"/>
    <w:rsid w:val="4126EF8D"/>
    <w:rsid w:val="45F09F68"/>
    <w:rsid w:val="47D28823"/>
    <w:rsid w:val="4D43D7E6"/>
    <w:rsid w:val="547CA19F"/>
    <w:rsid w:val="57478097"/>
    <w:rsid w:val="6371FE2A"/>
    <w:rsid w:val="66FC63BD"/>
    <w:rsid w:val="68801D80"/>
    <w:rsid w:val="69590939"/>
    <w:rsid w:val="6DABE806"/>
    <w:rsid w:val="72BE29A7"/>
    <w:rsid w:val="73CE8B0B"/>
    <w:rsid w:val="7991D440"/>
    <w:rsid w:val="7B476412"/>
    <w:rsid w:val="7E2568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BA9627"/>
  <w15:docId w15:val="{2AB69543-F647-4E71-BC0B-40E733901D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line="276" w:lineRule="auto"/>
        <w:jc w:val="center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FF12D9"/>
    <w:pPr>
      <w:spacing w:after="200"/>
      <w:jc w:val="left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FF12D9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F12D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F12D9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FF12D9"/>
    <w:rPr>
      <w:vertAlign w:val="superscript"/>
    </w:rPr>
  </w:style>
  <w:style w:type="paragraph" w:customStyle="1" w:styleId="Punktygwne">
    <w:name w:val="Punkty główne"/>
    <w:basedOn w:val="Normalny"/>
    <w:rsid w:val="00FF12D9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FF12D9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FF12D9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FF12D9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FF12D9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FF12D9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FF12D9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FF12D9"/>
    <w:pPr>
      <w:spacing w:line="240" w:lineRule="auto"/>
      <w:jc w:val="left"/>
    </w:pPr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FF12D9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FF12D9"/>
    <w:rPr>
      <w:rFonts w:ascii="Calibri" w:eastAsia="Calibri" w:hAnsi="Calibri" w:cs="Times New Roman"/>
    </w:rPr>
  </w:style>
  <w:style w:type="paragraph" w:customStyle="1" w:styleId="TableParagraph">
    <w:name w:val="Table Paragraph"/>
    <w:basedOn w:val="Normalny"/>
    <w:uiPriority w:val="1"/>
    <w:qFormat/>
    <w:rsid w:val="002E3C37"/>
    <w:pPr>
      <w:widowControl w:val="0"/>
      <w:autoSpaceDE w:val="0"/>
      <w:autoSpaceDN w:val="0"/>
      <w:spacing w:after="0" w:line="240" w:lineRule="auto"/>
      <w:ind w:left="107"/>
    </w:pPr>
    <w:rPr>
      <w:rFonts w:ascii="Corbel" w:eastAsia="Corbel" w:hAnsi="Corbel" w:cs="Corbe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143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14308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2456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1272</Words>
  <Characters>7636</Characters>
  <Application>Microsoft Office Word</Application>
  <DocSecurity>0</DocSecurity>
  <Lines>63</Lines>
  <Paragraphs>17</Paragraphs>
  <ScaleCrop>false</ScaleCrop>
  <Company/>
  <LinksUpToDate>false</LinksUpToDate>
  <CharactersWithSpaces>8891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</dc:creator>
  <cp:keywords/>
  <dc:description/>
  <cp:lastModifiedBy>Anna Pikus</cp:lastModifiedBy>
  <cp:revision>11</cp:revision>
  <dcterms:created xsi:type="dcterms:W3CDTF">2023-09-03T16:19:00Z</dcterms:created>
  <dcterms:modified xsi:type="dcterms:W3CDTF">2024-09-03T09:52:00Z</dcterms:modified>
</cp:coreProperties>
</file>